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7B" w:rsidRDefault="003C5F7B" w:rsidP="00325CFE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25CFE" w:rsidRPr="0033001D" w:rsidRDefault="00325CFE" w:rsidP="00325CFE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001D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325CFE" w:rsidRDefault="00325CFE" w:rsidP="00325CFE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66DEA" w:rsidRPr="00EE1BFA" w:rsidRDefault="00B66DEA" w:rsidP="00325CFE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5CFE" w:rsidRPr="00EE1BFA" w:rsidRDefault="00325CFE" w:rsidP="00325CFE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1BF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25CFE" w:rsidRPr="00EE1BFA" w:rsidRDefault="00325CFE" w:rsidP="00325CFE">
      <w:pPr>
        <w:pStyle w:val="ConsPlusTitle"/>
        <w:spacing w:line="276" w:lineRule="auto"/>
        <w:jc w:val="center"/>
      </w:pPr>
      <w:r w:rsidRPr="00EE1BFA">
        <w:rPr>
          <w:b w:val="0"/>
        </w:rPr>
        <w:t>ПРАВИТЕЛЬСТВО КАРАЧАЕВО-ЧЕРКЕССКОЙ РЕСПУБЛИКИ</w:t>
      </w:r>
    </w:p>
    <w:p w:rsidR="00325CFE" w:rsidRPr="00EE1BFA" w:rsidRDefault="00325CFE" w:rsidP="00325CFE">
      <w:pPr>
        <w:pStyle w:val="ConsPlusTitle"/>
        <w:spacing w:line="276" w:lineRule="auto"/>
        <w:jc w:val="center"/>
      </w:pPr>
    </w:p>
    <w:p w:rsidR="00325CFE" w:rsidRPr="0033001D" w:rsidRDefault="00325CFE" w:rsidP="00325CFE">
      <w:pPr>
        <w:pStyle w:val="ConsPlusTitle"/>
        <w:spacing w:line="276" w:lineRule="auto"/>
        <w:jc w:val="center"/>
        <w:rPr>
          <w:b w:val="0"/>
        </w:rPr>
      </w:pPr>
      <w:r w:rsidRPr="0033001D">
        <w:rPr>
          <w:b w:val="0"/>
        </w:rPr>
        <w:t>ПОСТАНОВЛЕНИЕ</w:t>
      </w:r>
    </w:p>
    <w:p w:rsidR="00325CFE" w:rsidRDefault="00325CFE" w:rsidP="00325CFE">
      <w:pPr>
        <w:pStyle w:val="ConsPlusTitle"/>
        <w:spacing w:line="276" w:lineRule="auto"/>
        <w:jc w:val="center"/>
        <w:rPr>
          <w:b w:val="0"/>
        </w:rPr>
      </w:pPr>
    </w:p>
    <w:p w:rsidR="00B66DEA" w:rsidRPr="00EE1BFA" w:rsidRDefault="00B66DEA" w:rsidP="00325CFE">
      <w:pPr>
        <w:pStyle w:val="ConsPlusTitle"/>
        <w:spacing w:line="276" w:lineRule="auto"/>
        <w:jc w:val="center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2"/>
        <w:gridCol w:w="2635"/>
        <w:gridCol w:w="2963"/>
      </w:tblGrid>
      <w:tr w:rsidR="00325CFE" w:rsidRPr="00EE1BFA" w:rsidTr="00325CFE">
        <w:trPr>
          <w:trHeight w:val="531"/>
        </w:trPr>
        <w:tc>
          <w:tcPr>
            <w:tcW w:w="3879" w:type="dxa"/>
            <w:shd w:val="clear" w:color="auto" w:fill="auto"/>
          </w:tcPr>
          <w:p w:rsidR="00325CFE" w:rsidRPr="007A65A9" w:rsidRDefault="00325CFE" w:rsidP="00325CF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65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«___»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___________2021</w:t>
            </w:r>
          </w:p>
        </w:tc>
        <w:tc>
          <w:tcPr>
            <w:tcW w:w="2675" w:type="dxa"/>
          </w:tcPr>
          <w:p w:rsidR="00325CFE" w:rsidRPr="007A65A9" w:rsidRDefault="00325CFE" w:rsidP="0049289E">
            <w:pPr>
              <w:pStyle w:val="ConsPlusTitle"/>
              <w:spacing w:line="276" w:lineRule="auto"/>
              <w:jc w:val="center"/>
              <w:rPr>
                <w:rFonts w:eastAsia="Calibri"/>
                <w:b w:val="0"/>
              </w:rPr>
            </w:pPr>
            <w:r w:rsidRPr="00EE1BFA">
              <w:rPr>
                <w:b w:val="0"/>
              </w:rPr>
              <w:t>г. Черкесск</w:t>
            </w:r>
          </w:p>
        </w:tc>
        <w:tc>
          <w:tcPr>
            <w:tcW w:w="3017" w:type="dxa"/>
            <w:shd w:val="clear" w:color="auto" w:fill="auto"/>
          </w:tcPr>
          <w:p w:rsidR="00325CFE" w:rsidRPr="007A65A9" w:rsidRDefault="00325CFE" w:rsidP="0049289E">
            <w:pPr>
              <w:pStyle w:val="ConsPlusTitle"/>
              <w:spacing w:line="276" w:lineRule="auto"/>
              <w:jc w:val="right"/>
              <w:rPr>
                <w:rFonts w:eastAsia="Calibri"/>
              </w:rPr>
            </w:pPr>
            <w:r w:rsidRPr="007A65A9">
              <w:rPr>
                <w:rFonts w:eastAsia="Calibri"/>
                <w:b w:val="0"/>
              </w:rPr>
              <w:t>№_____</w:t>
            </w:r>
          </w:p>
        </w:tc>
      </w:tr>
    </w:tbl>
    <w:p w:rsidR="000A51E4" w:rsidRDefault="000A51E4" w:rsidP="00B66DEA">
      <w:pPr>
        <w:spacing w:line="360" w:lineRule="auto"/>
      </w:pPr>
    </w:p>
    <w:p w:rsidR="00325CFE" w:rsidRDefault="00325CFE" w:rsidP="00B66DEA">
      <w:pPr>
        <w:pStyle w:val="ConsPlusTitle"/>
        <w:spacing w:line="360" w:lineRule="auto"/>
        <w:ind w:firstLine="709"/>
        <w:jc w:val="both"/>
        <w:rPr>
          <w:b w:val="0"/>
        </w:rPr>
      </w:pPr>
      <w:r w:rsidRPr="00325CFE">
        <w:rPr>
          <w:b w:val="0"/>
        </w:rPr>
        <w:t>О внесени</w:t>
      </w:r>
      <w:r>
        <w:rPr>
          <w:b w:val="0"/>
        </w:rPr>
        <w:t>и</w:t>
      </w:r>
      <w:r w:rsidRPr="00325CFE">
        <w:rPr>
          <w:b w:val="0"/>
        </w:rPr>
        <w:t xml:space="preserve"> изменений в Постановление Правительства Карачаево-Черкесской Республики </w:t>
      </w:r>
      <w:r>
        <w:rPr>
          <w:b w:val="0"/>
        </w:rPr>
        <w:t xml:space="preserve"> от 25.08.2021 № 204 «Об утверждении Порядка предоставления субсидий Карачаево-Черкесскому республиканскому государственному автономному учреждению «Региональный фонд развития промышленности Карачаево-Черкесской Республики» на иные цели </w:t>
      </w:r>
    </w:p>
    <w:p w:rsidR="003C5F7B" w:rsidRDefault="003C5F7B" w:rsidP="00B66DEA">
      <w:pPr>
        <w:pStyle w:val="ConsPlusTitle"/>
        <w:spacing w:line="360" w:lineRule="auto"/>
        <w:jc w:val="both"/>
        <w:rPr>
          <w:b w:val="0"/>
        </w:rPr>
      </w:pPr>
    </w:p>
    <w:p w:rsidR="001E421C" w:rsidRDefault="001E421C" w:rsidP="00B66DEA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В целях приведения правовых актов Правительства Карачаево-Черкесской Республики в соответствии с действующим законодательством Правительство Карачаево-Черкесской Республики </w:t>
      </w:r>
    </w:p>
    <w:p w:rsidR="00BD6049" w:rsidRDefault="00BD6049" w:rsidP="00B66DEA">
      <w:pPr>
        <w:pStyle w:val="ConsPlusTitle"/>
        <w:spacing w:line="360" w:lineRule="auto"/>
        <w:jc w:val="both"/>
        <w:rPr>
          <w:b w:val="0"/>
        </w:rPr>
      </w:pPr>
    </w:p>
    <w:p w:rsidR="001E421C" w:rsidRDefault="001E421C" w:rsidP="00B66DEA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ПОСТАНОВЛЯЕТ:</w:t>
      </w:r>
    </w:p>
    <w:p w:rsidR="001E421C" w:rsidRDefault="001E421C" w:rsidP="00B66DEA">
      <w:pPr>
        <w:pStyle w:val="ConsPlusTitle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 xml:space="preserve">Внести в </w:t>
      </w:r>
      <w:r w:rsidR="00296713">
        <w:rPr>
          <w:b w:val="0"/>
        </w:rPr>
        <w:t xml:space="preserve">приложение к </w:t>
      </w:r>
      <w:r>
        <w:rPr>
          <w:b w:val="0"/>
        </w:rPr>
        <w:t>постановлени</w:t>
      </w:r>
      <w:r w:rsidR="00296713">
        <w:rPr>
          <w:b w:val="0"/>
        </w:rPr>
        <w:t>ю</w:t>
      </w:r>
      <w:r>
        <w:rPr>
          <w:b w:val="0"/>
        </w:rPr>
        <w:t xml:space="preserve"> Правительства Карачаево-Черкесской Республики от  25.08.2021 № 204  следующие изменения:</w:t>
      </w:r>
    </w:p>
    <w:p w:rsidR="001E421C" w:rsidRDefault="00C27829" w:rsidP="00B66DEA">
      <w:pPr>
        <w:pStyle w:val="ConsPlusTitle"/>
        <w:numPr>
          <w:ilvl w:val="1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 xml:space="preserve"> </w:t>
      </w:r>
      <w:r w:rsidR="00B66DEA">
        <w:rPr>
          <w:b w:val="0"/>
        </w:rPr>
        <w:t>в</w:t>
      </w:r>
      <w:r w:rsidR="00875CCB">
        <w:rPr>
          <w:b w:val="0"/>
        </w:rPr>
        <w:t xml:space="preserve"> пункте 8 слова «на 1 число месяца, предшествующего месяцу, в котором подается заявление о предоставлении субсидии» заменить словами «на дату подачи заявки»</w:t>
      </w:r>
      <w:r w:rsidR="00B1191E">
        <w:rPr>
          <w:b w:val="0"/>
        </w:rPr>
        <w:t>.</w:t>
      </w:r>
    </w:p>
    <w:p w:rsidR="00296713" w:rsidRDefault="00B66DEA" w:rsidP="00B66DEA">
      <w:pPr>
        <w:pStyle w:val="ConsPlusTitle"/>
        <w:numPr>
          <w:ilvl w:val="1"/>
          <w:numId w:val="3"/>
        </w:numPr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>в</w:t>
      </w:r>
      <w:r w:rsidR="00296713">
        <w:rPr>
          <w:b w:val="0"/>
        </w:rPr>
        <w:t xml:space="preserve"> абзаце 3 пункта 17 с</w:t>
      </w:r>
      <w:r w:rsidR="00B1191E" w:rsidRPr="00296713">
        <w:rPr>
          <w:b w:val="0"/>
        </w:rPr>
        <w:t>лов</w:t>
      </w:r>
      <w:r w:rsidR="000336BF" w:rsidRPr="00296713">
        <w:rPr>
          <w:b w:val="0"/>
        </w:rPr>
        <w:t>а</w:t>
      </w:r>
      <w:r w:rsidR="00B1191E" w:rsidRPr="00296713">
        <w:rPr>
          <w:b w:val="0"/>
        </w:rPr>
        <w:t xml:space="preserve"> «</w:t>
      </w:r>
      <w:r w:rsidR="000336BF" w:rsidRPr="00296713">
        <w:rPr>
          <w:b w:val="0"/>
        </w:rPr>
        <w:t xml:space="preserve">в пунктах </w:t>
      </w:r>
      <w:r w:rsidR="0099593D" w:rsidRPr="00296713">
        <w:rPr>
          <w:b w:val="0"/>
        </w:rPr>
        <w:t>19,</w:t>
      </w:r>
      <w:r w:rsidR="00B1191E" w:rsidRPr="00296713">
        <w:rPr>
          <w:b w:val="0"/>
        </w:rPr>
        <w:t>21» заменить слов</w:t>
      </w:r>
      <w:r w:rsidR="003C5F7B" w:rsidRPr="00296713">
        <w:rPr>
          <w:b w:val="0"/>
        </w:rPr>
        <w:t>ами</w:t>
      </w:r>
      <w:r w:rsidR="00B1191E" w:rsidRPr="00296713">
        <w:rPr>
          <w:b w:val="0"/>
        </w:rPr>
        <w:t xml:space="preserve">  «</w:t>
      </w:r>
      <w:r w:rsidR="000336BF" w:rsidRPr="00296713">
        <w:rPr>
          <w:b w:val="0"/>
        </w:rPr>
        <w:t xml:space="preserve">в пунктах </w:t>
      </w:r>
      <w:r w:rsidR="0099593D" w:rsidRPr="00296713">
        <w:rPr>
          <w:b w:val="0"/>
        </w:rPr>
        <w:t>19,</w:t>
      </w:r>
      <w:r w:rsidR="00B1191E" w:rsidRPr="00296713">
        <w:rPr>
          <w:b w:val="0"/>
        </w:rPr>
        <w:t>20»</w:t>
      </w:r>
      <w:r w:rsidR="003C5F7B" w:rsidRPr="00296713">
        <w:rPr>
          <w:b w:val="0"/>
        </w:rPr>
        <w:t>;</w:t>
      </w:r>
    </w:p>
    <w:p w:rsidR="00F95A00" w:rsidRDefault="0061072B" w:rsidP="00B66DEA">
      <w:pPr>
        <w:pStyle w:val="ConsPlusTitle"/>
        <w:numPr>
          <w:ilvl w:val="1"/>
          <w:numId w:val="3"/>
        </w:numPr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b w:val="0"/>
        </w:rPr>
      </w:pPr>
      <w:r w:rsidRPr="00296713">
        <w:rPr>
          <w:b w:val="0"/>
        </w:rPr>
        <w:t>абзац 7</w:t>
      </w:r>
      <w:r w:rsidR="00B66DEA" w:rsidRPr="00B66DEA">
        <w:rPr>
          <w:b w:val="0"/>
        </w:rPr>
        <w:t xml:space="preserve"> </w:t>
      </w:r>
      <w:r w:rsidR="00B66DEA">
        <w:rPr>
          <w:b w:val="0"/>
        </w:rPr>
        <w:t xml:space="preserve">пункта 17 </w:t>
      </w:r>
      <w:r w:rsidRPr="00296713">
        <w:rPr>
          <w:b w:val="0"/>
        </w:rPr>
        <w:t xml:space="preserve"> изложить в следующей редакции</w:t>
      </w:r>
      <w:r w:rsidR="00296713">
        <w:rPr>
          <w:b w:val="0"/>
        </w:rPr>
        <w:t xml:space="preserve">: </w:t>
      </w:r>
    </w:p>
    <w:p w:rsidR="00296713" w:rsidRDefault="00F95A00" w:rsidP="00B66DEA">
      <w:pPr>
        <w:pStyle w:val="ConsPlusTitle"/>
        <w:tabs>
          <w:tab w:val="left" w:pos="851"/>
          <w:tab w:val="left" w:pos="1276"/>
        </w:tabs>
        <w:spacing w:line="36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>«</w:t>
      </w:r>
      <w:r w:rsidR="00B94479" w:rsidRPr="00296713">
        <w:rPr>
          <w:b w:val="0"/>
        </w:rPr>
        <w:t>порядок и сроки возврата сумм субсидии в случае несоблюдения Фондом целей, условий и порядка предоставления субсидии, а также при нарушении обязательств по достижению показателей, определенных соглашением, более чем  на 20% по итогам каждого года, начиная с итогов 3 года от даты заключения соглашения</w:t>
      </w:r>
      <w:proofErr w:type="gramStart"/>
      <w:r>
        <w:rPr>
          <w:b w:val="0"/>
        </w:rPr>
        <w:t>;»</w:t>
      </w:r>
      <w:proofErr w:type="gramEnd"/>
      <w:r w:rsidR="00B94479" w:rsidRPr="00296713">
        <w:rPr>
          <w:b w:val="0"/>
        </w:rPr>
        <w:t>;</w:t>
      </w:r>
    </w:p>
    <w:p w:rsidR="00F95A00" w:rsidRDefault="003C5F7B" w:rsidP="00B66DEA">
      <w:pPr>
        <w:pStyle w:val="ConsPlusTitle"/>
        <w:numPr>
          <w:ilvl w:val="1"/>
          <w:numId w:val="3"/>
        </w:numPr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b w:val="0"/>
        </w:rPr>
      </w:pPr>
      <w:r w:rsidRPr="00296713">
        <w:rPr>
          <w:b w:val="0"/>
        </w:rPr>
        <w:t>добавить абзац 8</w:t>
      </w:r>
      <w:r w:rsidR="00B66DEA">
        <w:rPr>
          <w:b w:val="0"/>
        </w:rPr>
        <w:t xml:space="preserve"> в </w:t>
      </w:r>
      <w:r w:rsidR="00B66DEA">
        <w:rPr>
          <w:b w:val="0"/>
        </w:rPr>
        <w:t>пункт</w:t>
      </w:r>
      <w:r w:rsidR="00B66DEA">
        <w:rPr>
          <w:b w:val="0"/>
        </w:rPr>
        <w:t>е</w:t>
      </w:r>
      <w:r w:rsidR="00B66DEA">
        <w:rPr>
          <w:b w:val="0"/>
        </w:rPr>
        <w:t xml:space="preserve"> 17 </w:t>
      </w:r>
      <w:r w:rsidRPr="00296713">
        <w:rPr>
          <w:b w:val="0"/>
        </w:rPr>
        <w:t xml:space="preserve"> в следующей редакции: </w:t>
      </w:r>
    </w:p>
    <w:p w:rsidR="00B94479" w:rsidRPr="00296713" w:rsidRDefault="003C5F7B" w:rsidP="00B66DEA">
      <w:pPr>
        <w:pStyle w:val="ConsPlusTitle"/>
        <w:tabs>
          <w:tab w:val="left" w:pos="851"/>
          <w:tab w:val="left" w:pos="1276"/>
        </w:tabs>
        <w:spacing w:line="360" w:lineRule="auto"/>
        <w:ind w:firstLine="709"/>
        <w:jc w:val="both"/>
        <w:rPr>
          <w:b w:val="0"/>
        </w:rPr>
      </w:pPr>
      <w:r w:rsidRPr="00296713">
        <w:rPr>
          <w:b w:val="0"/>
        </w:rPr>
        <w:t>«</w:t>
      </w:r>
      <w:r w:rsidR="00B94479" w:rsidRPr="00296713">
        <w:rPr>
          <w:b w:val="0"/>
        </w:rPr>
        <w:t>условия по возврату субсидий в случае нарушения Фонд</w:t>
      </w:r>
      <w:r w:rsidR="00C361A4" w:rsidRPr="00296713">
        <w:rPr>
          <w:b w:val="0"/>
        </w:rPr>
        <w:t>ом</w:t>
      </w:r>
      <w:r w:rsidR="00B94479" w:rsidRPr="00296713">
        <w:rPr>
          <w:b w:val="0"/>
        </w:rPr>
        <w:t xml:space="preserve"> обязательств по достижению показателей, определённых соглашением суммарно менее чем на 20 % по итогам 3 года в соответствии с </w:t>
      </w:r>
      <w:r w:rsidR="00C361A4" w:rsidRPr="00296713">
        <w:rPr>
          <w:b w:val="0"/>
        </w:rPr>
        <w:t xml:space="preserve">постановлением </w:t>
      </w:r>
      <w:r w:rsidR="00AB4199" w:rsidRPr="00296713">
        <w:rPr>
          <w:b w:val="0"/>
        </w:rPr>
        <w:t xml:space="preserve"> №194;</w:t>
      </w:r>
      <w:r w:rsidR="00B94479" w:rsidRPr="00296713">
        <w:rPr>
          <w:b w:val="0"/>
        </w:rPr>
        <w:t>»</w:t>
      </w:r>
      <w:r w:rsidRPr="00296713">
        <w:rPr>
          <w:b w:val="0"/>
        </w:rPr>
        <w:t>;</w:t>
      </w:r>
      <w:r w:rsidR="0061072B" w:rsidRPr="00296713">
        <w:rPr>
          <w:b w:val="0"/>
        </w:rPr>
        <w:t xml:space="preserve"> </w:t>
      </w:r>
    </w:p>
    <w:p w:rsidR="00F95A00" w:rsidRDefault="00E935A7" w:rsidP="00B66DEA">
      <w:pPr>
        <w:pStyle w:val="ConsPlusTitle"/>
        <w:numPr>
          <w:ilvl w:val="1"/>
          <w:numId w:val="3"/>
        </w:numPr>
        <w:spacing w:line="360" w:lineRule="auto"/>
        <w:ind w:left="0" w:firstLine="709"/>
        <w:jc w:val="both"/>
        <w:rPr>
          <w:b w:val="0"/>
        </w:rPr>
      </w:pPr>
      <w:r w:rsidRPr="00E55E3B">
        <w:rPr>
          <w:b w:val="0"/>
        </w:rPr>
        <w:t>абзац 1</w:t>
      </w:r>
      <w:r w:rsidR="00296713">
        <w:rPr>
          <w:b w:val="0"/>
        </w:rPr>
        <w:t>7</w:t>
      </w:r>
      <w:r w:rsidR="00B66DEA">
        <w:rPr>
          <w:b w:val="0"/>
        </w:rPr>
        <w:t xml:space="preserve"> </w:t>
      </w:r>
      <w:r w:rsidR="00B66DEA">
        <w:rPr>
          <w:b w:val="0"/>
        </w:rPr>
        <w:t xml:space="preserve">пункта 17 </w:t>
      </w:r>
      <w:r w:rsidR="00296713">
        <w:rPr>
          <w:b w:val="0"/>
        </w:rPr>
        <w:t xml:space="preserve"> изложить в следующей редакции: </w:t>
      </w:r>
    </w:p>
    <w:p w:rsidR="00C27829" w:rsidRPr="00E55E3B" w:rsidRDefault="00F95A00" w:rsidP="00B66DEA">
      <w:pPr>
        <w:pStyle w:val="ConsPlusTitle"/>
        <w:spacing w:line="360" w:lineRule="auto"/>
        <w:ind w:firstLine="709"/>
        <w:jc w:val="both"/>
        <w:rPr>
          <w:b w:val="0"/>
        </w:rPr>
      </w:pPr>
      <w:proofErr w:type="gramStart"/>
      <w:r>
        <w:rPr>
          <w:b w:val="0"/>
        </w:rPr>
        <w:t>«</w:t>
      </w:r>
      <w:r w:rsidR="006F0C02" w:rsidRPr="00C27829">
        <w:rPr>
          <w:b w:val="0"/>
        </w:rPr>
        <w:t xml:space="preserve">условие о направлении Фондом средств, полученных при возврате выданных займов, процентов по ним, а также иных доходов  в форме штрафов и пеней, источником финансового обеспечения которых являлись средства субсидии, в любом финансовом году исключительно на цели оказания финансовой поддержки субъектов деятельности в сфере промышленности в соответствии  с </w:t>
      </w:r>
      <w:r w:rsidR="005B13B5" w:rsidRPr="00C27829">
        <w:rPr>
          <w:b w:val="0"/>
        </w:rPr>
        <w:t>Ф</w:t>
      </w:r>
      <w:r w:rsidR="006F0C02" w:rsidRPr="00C27829">
        <w:rPr>
          <w:b w:val="0"/>
        </w:rPr>
        <w:t xml:space="preserve">едеральным законом от 31.12.2014 </w:t>
      </w:r>
      <w:r w:rsidR="00B66DEA">
        <w:rPr>
          <w:b w:val="0"/>
        </w:rPr>
        <w:t xml:space="preserve">              </w:t>
      </w:r>
      <w:r w:rsidR="006F0C02" w:rsidRPr="00C27829">
        <w:rPr>
          <w:b w:val="0"/>
        </w:rPr>
        <w:t>№ 488-ФЗ и уставом Фонда</w:t>
      </w:r>
      <w:r w:rsidR="0008453A">
        <w:rPr>
          <w:b w:val="0"/>
        </w:rPr>
        <w:t>.</w:t>
      </w:r>
      <w:r w:rsidR="006F0C02" w:rsidRPr="00E55E3B">
        <w:rPr>
          <w:b w:val="0"/>
        </w:rPr>
        <w:t>»</w:t>
      </w:r>
      <w:r>
        <w:rPr>
          <w:b w:val="0"/>
        </w:rPr>
        <w:t>.</w:t>
      </w:r>
      <w:r w:rsidR="000A51E4" w:rsidRPr="00E55E3B">
        <w:rPr>
          <w:b w:val="0"/>
        </w:rPr>
        <w:t xml:space="preserve"> </w:t>
      </w:r>
      <w:proofErr w:type="gramEnd"/>
    </w:p>
    <w:p w:rsidR="000A51E4" w:rsidRPr="00C27829" w:rsidRDefault="000A51E4" w:rsidP="00B66DEA">
      <w:pPr>
        <w:pStyle w:val="ConsPlusTitle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 w:rsidRPr="00C27829">
        <w:rPr>
          <w:b w:val="0"/>
        </w:rPr>
        <w:t>Изменения считать вступившими в силу с 1 сентября 2021 года.</w:t>
      </w:r>
    </w:p>
    <w:p w:rsidR="00B1191E" w:rsidRDefault="00B1191E" w:rsidP="00B1191E">
      <w:pPr>
        <w:pStyle w:val="ConsPlusTitle"/>
        <w:spacing w:line="276" w:lineRule="auto"/>
        <w:ind w:left="720"/>
        <w:jc w:val="both"/>
        <w:rPr>
          <w:b w:val="0"/>
        </w:rPr>
      </w:pPr>
    </w:p>
    <w:p w:rsidR="003C5F7B" w:rsidRDefault="003C5F7B" w:rsidP="00B1191E">
      <w:pPr>
        <w:pStyle w:val="ConsPlusTitle"/>
        <w:spacing w:line="276" w:lineRule="auto"/>
        <w:ind w:left="720"/>
        <w:jc w:val="both"/>
        <w:rPr>
          <w:b w:val="0"/>
        </w:rPr>
      </w:pPr>
    </w:p>
    <w:p w:rsidR="00B66DEA" w:rsidRDefault="00B66DEA" w:rsidP="00B1191E">
      <w:pPr>
        <w:pStyle w:val="ConsPlusTitle"/>
        <w:spacing w:line="276" w:lineRule="auto"/>
        <w:ind w:left="720"/>
        <w:jc w:val="both"/>
        <w:rPr>
          <w:b w:val="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062"/>
        <w:gridCol w:w="3402"/>
      </w:tblGrid>
      <w:tr w:rsidR="00F078FB" w:rsidRPr="00EE1BFA" w:rsidTr="006D0378">
        <w:tc>
          <w:tcPr>
            <w:tcW w:w="6062" w:type="dxa"/>
            <w:shd w:val="clear" w:color="auto" w:fill="auto"/>
          </w:tcPr>
          <w:p w:rsidR="00F078FB" w:rsidRPr="007A65A9" w:rsidRDefault="00F078FB" w:rsidP="006D0378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7A65A9">
              <w:rPr>
                <w:spacing w:val="2"/>
                <w:sz w:val="28"/>
                <w:szCs w:val="28"/>
              </w:rPr>
              <w:t>Председатель Правительства</w:t>
            </w:r>
          </w:p>
          <w:p w:rsidR="00F078FB" w:rsidRPr="007A65A9" w:rsidRDefault="00F078FB" w:rsidP="006D0378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7A65A9">
              <w:rPr>
                <w:spacing w:val="2"/>
                <w:sz w:val="28"/>
                <w:szCs w:val="28"/>
              </w:rPr>
              <w:t>Карачаево-Черкесской Республики</w:t>
            </w:r>
          </w:p>
        </w:tc>
        <w:tc>
          <w:tcPr>
            <w:tcW w:w="3402" w:type="dxa"/>
            <w:shd w:val="clear" w:color="auto" w:fill="auto"/>
          </w:tcPr>
          <w:p w:rsidR="00F078FB" w:rsidRPr="007A65A9" w:rsidRDefault="00F078FB" w:rsidP="006D0378">
            <w:pPr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  <w:p w:rsidR="00F078FB" w:rsidRPr="007A65A9" w:rsidRDefault="004B5C3B" w:rsidP="006D0378">
            <w:pPr>
              <w:jc w:val="righ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М.О. Аргунов</w:t>
            </w:r>
          </w:p>
        </w:tc>
      </w:tr>
      <w:tr w:rsidR="00F078FB" w:rsidRPr="00693409" w:rsidTr="006D0378">
        <w:tc>
          <w:tcPr>
            <w:tcW w:w="6062" w:type="dxa"/>
            <w:shd w:val="clear" w:color="auto" w:fill="auto"/>
          </w:tcPr>
          <w:p w:rsidR="00BD6049" w:rsidRDefault="00BD6049" w:rsidP="006D0378">
            <w:pPr>
              <w:textAlignment w:val="baseline"/>
              <w:rPr>
                <w:spacing w:val="2"/>
                <w:sz w:val="28"/>
                <w:szCs w:val="28"/>
              </w:rPr>
            </w:pPr>
          </w:p>
          <w:p w:rsidR="003C5F7B" w:rsidRPr="00693409" w:rsidRDefault="003C5F7B" w:rsidP="006D0378">
            <w:pPr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078FB" w:rsidRPr="00693409" w:rsidRDefault="0099593D" w:rsidP="006D0378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 </w:t>
            </w:r>
          </w:p>
        </w:tc>
      </w:tr>
      <w:tr w:rsidR="00F078FB" w:rsidRPr="00EE1BFA" w:rsidTr="006D0378">
        <w:tc>
          <w:tcPr>
            <w:tcW w:w="6062" w:type="dxa"/>
            <w:shd w:val="clear" w:color="auto" w:fill="auto"/>
          </w:tcPr>
          <w:p w:rsidR="00F078FB" w:rsidRDefault="00F078FB" w:rsidP="006D0378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Руководитель Администрации</w:t>
            </w:r>
          </w:p>
          <w:p w:rsidR="00F078FB" w:rsidRDefault="00F078FB" w:rsidP="006D0378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Главы и Правительства</w:t>
            </w:r>
          </w:p>
          <w:p w:rsidR="00F078FB" w:rsidRDefault="00F078FB" w:rsidP="006D0378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Карачаево-Черкесской Республики                             </w:t>
            </w:r>
          </w:p>
          <w:p w:rsidR="00F078FB" w:rsidRDefault="00F078FB" w:rsidP="006D0378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C5F7B" w:rsidRDefault="003C5F7B" w:rsidP="006D0378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C5F7B" w:rsidRDefault="003C5F7B" w:rsidP="006D0378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66DEA" w:rsidRDefault="00B66DEA" w:rsidP="006D0378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66DEA" w:rsidRDefault="00B66DEA" w:rsidP="006D0378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078FB" w:rsidRPr="007A65A9" w:rsidRDefault="00F078FB" w:rsidP="006D0378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65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Проект согласован:</w:t>
            </w:r>
          </w:p>
        </w:tc>
        <w:tc>
          <w:tcPr>
            <w:tcW w:w="3402" w:type="dxa"/>
            <w:shd w:val="clear" w:color="auto" w:fill="auto"/>
          </w:tcPr>
          <w:p w:rsidR="00F078FB" w:rsidRDefault="00F078FB" w:rsidP="006D0378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F078FB" w:rsidRDefault="00F078FB" w:rsidP="006D0378">
            <w:pPr>
              <w:rPr>
                <w:sz w:val="28"/>
                <w:szCs w:val="28"/>
              </w:rPr>
            </w:pPr>
          </w:p>
          <w:p w:rsidR="00F078FB" w:rsidRPr="00072F1A" w:rsidRDefault="00F078FB" w:rsidP="006D0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М.Н. </w:t>
            </w:r>
            <w:proofErr w:type="spellStart"/>
            <w:r>
              <w:rPr>
                <w:sz w:val="28"/>
                <w:szCs w:val="28"/>
              </w:rPr>
              <w:t>Озов</w:t>
            </w:r>
            <w:proofErr w:type="spellEnd"/>
          </w:p>
        </w:tc>
      </w:tr>
      <w:tr w:rsidR="00F078FB" w:rsidRPr="00693409" w:rsidTr="003C5F7B">
        <w:tc>
          <w:tcPr>
            <w:tcW w:w="6062" w:type="dxa"/>
            <w:shd w:val="clear" w:color="auto" w:fill="auto"/>
          </w:tcPr>
          <w:p w:rsidR="003C5F7B" w:rsidRPr="00693409" w:rsidRDefault="003C5F7B" w:rsidP="006D0378">
            <w:pPr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078FB" w:rsidRPr="00693409" w:rsidRDefault="00F078FB" w:rsidP="006D0378">
            <w:pPr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F078FB" w:rsidRPr="00693409" w:rsidTr="003C5F7B">
        <w:trPr>
          <w:trHeight w:val="714"/>
        </w:trPr>
        <w:tc>
          <w:tcPr>
            <w:tcW w:w="6062" w:type="dxa"/>
            <w:shd w:val="clear" w:color="auto" w:fill="auto"/>
          </w:tcPr>
          <w:p w:rsidR="00F078FB" w:rsidRPr="00693409" w:rsidRDefault="003C5F7B" w:rsidP="006D0378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</w:t>
            </w:r>
            <w:r w:rsidR="00F078FB" w:rsidRPr="006934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аместитель Председателя Правительства</w:t>
            </w:r>
          </w:p>
          <w:p w:rsidR="00F078FB" w:rsidRPr="00693409" w:rsidRDefault="00F078FB" w:rsidP="006D0378">
            <w:pPr>
              <w:spacing w:line="288" w:lineRule="atLeast"/>
              <w:textAlignment w:val="baseline"/>
              <w:rPr>
                <w:rFonts w:eastAsia="Calibri"/>
                <w:sz w:val="28"/>
                <w:szCs w:val="28"/>
              </w:rPr>
            </w:pPr>
            <w:r w:rsidRPr="00693409">
              <w:rPr>
                <w:rFonts w:eastAsia="Calibri"/>
                <w:sz w:val="28"/>
                <w:szCs w:val="28"/>
              </w:rPr>
              <w:t>Карачаево-Черкесской Республики</w:t>
            </w:r>
          </w:p>
          <w:p w:rsidR="00F078FB" w:rsidRDefault="00F078FB" w:rsidP="006D0378">
            <w:pPr>
              <w:spacing w:line="288" w:lineRule="atLeast"/>
              <w:textAlignment w:val="baseline"/>
              <w:rPr>
                <w:spacing w:val="2"/>
                <w:sz w:val="28"/>
                <w:szCs w:val="28"/>
              </w:rPr>
            </w:pPr>
          </w:p>
          <w:p w:rsidR="003C5F7B" w:rsidRPr="00693409" w:rsidRDefault="003C5F7B" w:rsidP="006D0378">
            <w:pPr>
              <w:spacing w:line="288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078FB" w:rsidRPr="00693409" w:rsidRDefault="00F078FB" w:rsidP="006D0378">
            <w:pPr>
              <w:spacing w:line="288" w:lineRule="atLeas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  <w:p w:rsidR="00F078FB" w:rsidRDefault="003C5F7B" w:rsidP="006D0378">
            <w:pPr>
              <w:spacing w:line="288" w:lineRule="atLeast"/>
              <w:jc w:val="right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М.Х. </w:t>
            </w:r>
            <w:proofErr w:type="spellStart"/>
            <w:r>
              <w:rPr>
                <w:rFonts w:eastAsia="Calibri"/>
                <w:sz w:val="28"/>
                <w:szCs w:val="28"/>
              </w:rPr>
              <w:t>Суюнчев</w:t>
            </w:r>
            <w:proofErr w:type="spellEnd"/>
            <w:r w:rsidR="005F7168">
              <w:rPr>
                <w:rFonts w:eastAsia="Calibri"/>
                <w:sz w:val="28"/>
                <w:szCs w:val="28"/>
              </w:rPr>
              <w:t xml:space="preserve">  </w:t>
            </w:r>
            <w:r w:rsidR="00F078FB">
              <w:rPr>
                <w:rFonts w:eastAsia="Calibri"/>
                <w:sz w:val="28"/>
                <w:szCs w:val="28"/>
              </w:rPr>
              <w:t xml:space="preserve"> </w:t>
            </w:r>
          </w:p>
          <w:p w:rsidR="00F078FB" w:rsidRPr="003C5F7B" w:rsidRDefault="00F078FB" w:rsidP="006D0378">
            <w:pPr>
              <w:spacing w:line="288" w:lineRule="atLeast"/>
              <w:jc w:val="righ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F078FB" w:rsidRPr="00EE1BFA" w:rsidTr="003C5F7B">
        <w:tc>
          <w:tcPr>
            <w:tcW w:w="6062" w:type="dxa"/>
            <w:shd w:val="clear" w:color="auto" w:fill="auto"/>
          </w:tcPr>
          <w:p w:rsidR="00F078FB" w:rsidRDefault="00F078FB" w:rsidP="006D0378">
            <w:pPr>
              <w:spacing w:line="288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Заместитель Председателя Правительства</w:t>
            </w:r>
          </w:p>
          <w:p w:rsidR="00F078FB" w:rsidRPr="007A65A9" w:rsidRDefault="00F078FB" w:rsidP="006D0378">
            <w:pPr>
              <w:spacing w:line="288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Карачаево-Черкесской Республики</w:t>
            </w:r>
          </w:p>
        </w:tc>
        <w:tc>
          <w:tcPr>
            <w:tcW w:w="3402" w:type="dxa"/>
            <w:shd w:val="clear" w:color="auto" w:fill="auto"/>
          </w:tcPr>
          <w:p w:rsidR="00F078FB" w:rsidRDefault="00F078FB" w:rsidP="006D0378">
            <w:pPr>
              <w:rPr>
                <w:sz w:val="28"/>
                <w:szCs w:val="28"/>
              </w:rPr>
            </w:pPr>
          </w:p>
          <w:p w:rsidR="00F078FB" w:rsidRDefault="00F078FB" w:rsidP="006D0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Е.С. Поляков</w:t>
            </w:r>
          </w:p>
          <w:p w:rsidR="003C5F7B" w:rsidRPr="00072F1A" w:rsidRDefault="003C5F7B" w:rsidP="006D0378">
            <w:pPr>
              <w:jc w:val="center"/>
              <w:rPr>
                <w:sz w:val="28"/>
                <w:szCs w:val="28"/>
              </w:rPr>
            </w:pPr>
          </w:p>
        </w:tc>
      </w:tr>
      <w:tr w:rsidR="003C5F7B" w:rsidRPr="00EE1BFA" w:rsidTr="003C5F7B">
        <w:tc>
          <w:tcPr>
            <w:tcW w:w="6062" w:type="dxa"/>
            <w:shd w:val="clear" w:color="auto" w:fill="auto"/>
          </w:tcPr>
          <w:p w:rsidR="003C5F7B" w:rsidRDefault="003C5F7B" w:rsidP="006D0378">
            <w:pPr>
              <w:spacing w:line="288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Министр финансов</w:t>
            </w:r>
          </w:p>
          <w:p w:rsidR="003C5F7B" w:rsidRDefault="003C5F7B" w:rsidP="006D0378">
            <w:pPr>
              <w:spacing w:line="288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Карачаево-Черкесской Республики</w:t>
            </w:r>
          </w:p>
        </w:tc>
        <w:tc>
          <w:tcPr>
            <w:tcW w:w="3402" w:type="dxa"/>
            <w:shd w:val="clear" w:color="auto" w:fill="auto"/>
          </w:tcPr>
          <w:p w:rsidR="003C5F7B" w:rsidRDefault="003C5F7B" w:rsidP="003C5F7B">
            <w:pPr>
              <w:jc w:val="right"/>
              <w:rPr>
                <w:sz w:val="28"/>
                <w:szCs w:val="28"/>
              </w:rPr>
            </w:pPr>
          </w:p>
          <w:p w:rsidR="003C5F7B" w:rsidRDefault="003C5F7B" w:rsidP="003C5F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 w:rsidRPr="003C5F7B">
              <w:rPr>
                <w:sz w:val="28"/>
                <w:szCs w:val="28"/>
              </w:rPr>
              <w:t>Камышан</w:t>
            </w:r>
            <w:proofErr w:type="spellEnd"/>
          </w:p>
        </w:tc>
      </w:tr>
      <w:tr w:rsidR="00F078FB" w:rsidRPr="00014417" w:rsidTr="003C5F7B">
        <w:tc>
          <w:tcPr>
            <w:tcW w:w="6062" w:type="dxa"/>
            <w:shd w:val="clear" w:color="auto" w:fill="auto"/>
          </w:tcPr>
          <w:p w:rsidR="003C5F7B" w:rsidRDefault="003C5F7B" w:rsidP="006D0378">
            <w:pPr>
              <w:spacing w:line="288" w:lineRule="atLeast"/>
              <w:textAlignment w:val="baseline"/>
              <w:rPr>
                <w:spacing w:val="2"/>
                <w:sz w:val="28"/>
                <w:szCs w:val="28"/>
              </w:rPr>
            </w:pPr>
          </w:p>
          <w:p w:rsidR="00F078FB" w:rsidRPr="007A65A9" w:rsidRDefault="00F078FB" w:rsidP="006D0378">
            <w:pPr>
              <w:spacing w:line="288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7A65A9">
              <w:rPr>
                <w:spacing w:val="2"/>
                <w:sz w:val="28"/>
                <w:szCs w:val="28"/>
              </w:rPr>
              <w:t xml:space="preserve">Заместитель Руководителя Администрации </w:t>
            </w:r>
          </w:p>
          <w:p w:rsidR="00F078FB" w:rsidRPr="007A65A9" w:rsidRDefault="00F078FB" w:rsidP="006D0378">
            <w:pPr>
              <w:spacing w:line="288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7A65A9">
              <w:rPr>
                <w:spacing w:val="2"/>
                <w:sz w:val="28"/>
                <w:szCs w:val="28"/>
              </w:rPr>
              <w:t>Главы и Правительства</w:t>
            </w:r>
          </w:p>
          <w:p w:rsidR="00F078FB" w:rsidRPr="007A65A9" w:rsidRDefault="00F078FB" w:rsidP="006D0378">
            <w:pPr>
              <w:spacing w:line="288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7A65A9">
              <w:rPr>
                <w:spacing w:val="2"/>
                <w:sz w:val="28"/>
                <w:szCs w:val="28"/>
              </w:rPr>
              <w:t xml:space="preserve">Карачаево-Черкесской Республики, </w:t>
            </w:r>
          </w:p>
          <w:p w:rsidR="00F078FB" w:rsidRPr="007A65A9" w:rsidRDefault="00F078FB" w:rsidP="006D0378">
            <w:pPr>
              <w:spacing w:line="288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7A65A9">
              <w:rPr>
                <w:spacing w:val="2"/>
                <w:sz w:val="28"/>
                <w:szCs w:val="28"/>
              </w:rPr>
              <w:t>начальник Управления документационного</w:t>
            </w:r>
          </w:p>
          <w:p w:rsidR="00F078FB" w:rsidRPr="007A65A9" w:rsidRDefault="00F078FB" w:rsidP="006D0378">
            <w:pPr>
              <w:spacing w:line="288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7A65A9">
              <w:rPr>
                <w:spacing w:val="2"/>
                <w:sz w:val="28"/>
                <w:szCs w:val="28"/>
              </w:rPr>
              <w:t xml:space="preserve">обеспечения Главы и Правительства </w:t>
            </w:r>
          </w:p>
          <w:p w:rsidR="00F078FB" w:rsidRDefault="00F078FB" w:rsidP="006D0378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7A65A9">
              <w:rPr>
                <w:spacing w:val="2"/>
                <w:sz w:val="28"/>
                <w:szCs w:val="28"/>
              </w:rPr>
              <w:t>Карачаево-Черкесской Республики</w:t>
            </w:r>
          </w:p>
          <w:p w:rsidR="00F078FB" w:rsidRPr="00AB0AC1" w:rsidRDefault="00F078FB" w:rsidP="006D0378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F078FB" w:rsidRDefault="00F078FB" w:rsidP="006D0378">
            <w:pPr>
              <w:jc w:val="right"/>
              <w:textAlignment w:val="baseline"/>
              <w:rPr>
                <w:rFonts w:eastAsia="Calibri"/>
                <w:sz w:val="28"/>
                <w:szCs w:val="28"/>
              </w:rPr>
            </w:pPr>
          </w:p>
          <w:p w:rsidR="00F078FB" w:rsidRDefault="00F078FB" w:rsidP="006D0378">
            <w:pPr>
              <w:jc w:val="right"/>
              <w:textAlignment w:val="baseline"/>
              <w:rPr>
                <w:rFonts w:eastAsia="Calibri"/>
                <w:sz w:val="28"/>
                <w:szCs w:val="28"/>
              </w:rPr>
            </w:pPr>
          </w:p>
          <w:p w:rsidR="00F078FB" w:rsidRDefault="00F078FB" w:rsidP="006D0378">
            <w:pPr>
              <w:jc w:val="right"/>
              <w:textAlignment w:val="baseline"/>
              <w:rPr>
                <w:rFonts w:eastAsia="Calibri"/>
                <w:sz w:val="28"/>
                <w:szCs w:val="28"/>
              </w:rPr>
            </w:pPr>
          </w:p>
          <w:p w:rsidR="00F078FB" w:rsidRDefault="00F078FB" w:rsidP="006D0378">
            <w:pPr>
              <w:jc w:val="right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F078FB" w:rsidRDefault="00F078FB" w:rsidP="006D0378">
            <w:pPr>
              <w:jc w:val="right"/>
              <w:textAlignment w:val="baseline"/>
              <w:rPr>
                <w:rFonts w:eastAsia="Calibri"/>
                <w:sz w:val="28"/>
                <w:szCs w:val="28"/>
              </w:rPr>
            </w:pPr>
          </w:p>
          <w:p w:rsidR="003C5F7B" w:rsidRDefault="003C5F7B" w:rsidP="006D0378">
            <w:pPr>
              <w:jc w:val="right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F078FB" w:rsidRPr="00014417" w:rsidRDefault="00F078FB" w:rsidP="006D0378">
            <w:pPr>
              <w:jc w:val="right"/>
              <w:textAlignment w:val="baseline"/>
              <w:rPr>
                <w:spacing w:val="2"/>
                <w:sz w:val="28"/>
                <w:szCs w:val="28"/>
              </w:rPr>
            </w:pPr>
            <w:r w:rsidRPr="00C361A4">
              <w:rPr>
                <w:rFonts w:eastAsia="Calibri"/>
                <w:color w:val="000000" w:themeColor="text1"/>
                <w:sz w:val="28"/>
                <w:szCs w:val="28"/>
              </w:rPr>
              <w:t xml:space="preserve">Ф.Я. </w:t>
            </w:r>
            <w:proofErr w:type="spellStart"/>
            <w:r w:rsidRPr="00C361A4">
              <w:rPr>
                <w:rFonts w:eastAsia="Calibri"/>
                <w:color w:val="000000" w:themeColor="text1"/>
                <w:sz w:val="28"/>
                <w:szCs w:val="28"/>
              </w:rPr>
              <w:t>Астежева</w:t>
            </w:r>
            <w:proofErr w:type="spellEnd"/>
          </w:p>
        </w:tc>
      </w:tr>
      <w:tr w:rsidR="00F078FB" w:rsidRPr="00EE1BFA" w:rsidTr="003C5F7B">
        <w:trPr>
          <w:trHeight w:val="1331"/>
        </w:trPr>
        <w:tc>
          <w:tcPr>
            <w:tcW w:w="6062" w:type="dxa"/>
            <w:shd w:val="clear" w:color="auto" w:fill="auto"/>
          </w:tcPr>
          <w:p w:rsidR="00F078FB" w:rsidRPr="007A65A9" w:rsidRDefault="00F078FB" w:rsidP="006D0378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65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Начальник </w:t>
            </w:r>
            <w:proofErr w:type="gramStart"/>
            <w:r w:rsidRPr="007A65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Государственно-правового</w:t>
            </w:r>
            <w:proofErr w:type="gramEnd"/>
          </w:p>
          <w:p w:rsidR="00F078FB" w:rsidRPr="007A65A9" w:rsidRDefault="00F078FB" w:rsidP="006D0378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65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Управления Главы и Правительства</w:t>
            </w:r>
          </w:p>
          <w:p w:rsidR="00F078FB" w:rsidRDefault="00F078FB" w:rsidP="006D0378">
            <w:pPr>
              <w:spacing w:line="288" w:lineRule="atLeast"/>
              <w:textAlignment w:val="baseline"/>
              <w:rPr>
                <w:rFonts w:eastAsia="Calibri"/>
                <w:sz w:val="28"/>
                <w:szCs w:val="28"/>
              </w:rPr>
            </w:pPr>
            <w:r w:rsidRPr="007A65A9">
              <w:rPr>
                <w:rFonts w:eastAsia="Calibri"/>
                <w:sz w:val="28"/>
                <w:szCs w:val="28"/>
              </w:rPr>
              <w:t>Карачаево-Черкесской Республики</w:t>
            </w:r>
          </w:p>
          <w:p w:rsidR="00F078FB" w:rsidRDefault="00F95A00" w:rsidP="006D0378">
            <w:pPr>
              <w:spacing w:line="288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  </w:t>
            </w:r>
          </w:p>
          <w:p w:rsidR="00AB4199" w:rsidRDefault="00AB4199" w:rsidP="006D0378">
            <w:pPr>
              <w:spacing w:line="288" w:lineRule="atLeast"/>
              <w:textAlignment w:val="baseline"/>
              <w:rPr>
                <w:spacing w:val="2"/>
                <w:sz w:val="28"/>
                <w:szCs w:val="28"/>
              </w:rPr>
            </w:pPr>
          </w:p>
          <w:p w:rsidR="00AB4199" w:rsidRPr="007A65A9" w:rsidRDefault="00AB4199" w:rsidP="006D0378">
            <w:pPr>
              <w:spacing w:line="288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078FB" w:rsidRPr="007A65A9" w:rsidRDefault="00F078FB" w:rsidP="006D0378">
            <w:pPr>
              <w:spacing w:line="288" w:lineRule="atLeas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  <w:p w:rsidR="00F078FB" w:rsidRDefault="00F078FB" w:rsidP="006D0378">
            <w:pPr>
              <w:tabs>
                <w:tab w:val="left" w:pos="1035"/>
              </w:tabs>
              <w:spacing w:line="288" w:lineRule="atLeast"/>
              <w:textAlignment w:val="baseline"/>
              <w:rPr>
                <w:rFonts w:eastAsia="Calibri"/>
                <w:sz w:val="28"/>
                <w:szCs w:val="28"/>
              </w:rPr>
            </w:pPr>
          </w:p>
          <w:p w:rsidR="00F078FB" w:rsidRDefault="00F078FB" w:rsidP="006D0378">
            <w:pPr>
              <w:tabs>
                <w:tab w:val="left" w:pos="1035"/>
              </w:tabs>
              <w:spacing w:line="288" w:lineRule="atLeast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ab/>
              <w:t xml:space="preserve">        </w:t>
            </w:r>
            <w:r w:rsidRPr="007A65A9">
              <w:rPr>
                <w:rFonts w:eastAsia="Calibri"/>
                <w:sz w:val="28"/>
                <w:szCs w:val="28"/>
              </w:rPr>
              <w:t xml:space="preserve">А.А. </w:t>
            </w:r>
            <w:proofErr w:type="spellStart"/>
            <w:r w:rsidRPr="007A65A9">
              <w:rPr>
                <w:rFonts w:eastAsia="Calibri"/>
                <w:sz w:val="28"/>
                <w:szCs w:val="28"/>
              </w:rPr>
              <w:t>Тлишев</w:t>
            </w:r>
            <w:proofErr w:type="spellEnd"/>
          </w:p>
          <w:p w:rsidR="00F078FB" w:rsidRDefault="00F078FB" w:rsidP="006D0378">
            <w:pPr>
              <w:spacing w:line="288" w:lineRule="atLeas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</w:t>
            </w:r>
          </w:p>
          <w:p w:rsidR="00F078FB" w:rsidRPr="007A65A9" w:rsidRDefault="00F078FB" w:rsidP="006D0378">
            <w:pPr>
              <w:spacing w:line="288" w:lineRule="atLeast"/>
              <w:jc w:val="righ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F078FB" w:rsidRPr="00EE1BFA" w:rsidTr="006D0378">
        <w:trPr>
          <w:trHeight w:val="780"/>
        </w:trPr>
        <w:tc>
          <w:tcPr>
            <w:tcW w:w="9464" w:type="dxa"/>
            <w:gridSpan w:val="2"/>
            <w:shd w:val="clear" w:color="auto" w:fill="auto"/>
          </w:tcPr>
          <w:p w:rsidR="00F078FB" w:rsidRPr="007A65A9" w:rsidRDefault="00F078FB" w:rsidP="006D0378">
            <w:pPr>
              <w:spacing w:line="288" w:lineRule="atLeast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7A65A9">
              <w:rPr>
                <w:rFonts w:eastAsia="Calibri"/>
                <w:sz w:val="28"/>
                <w:szCs w:val="28"/>
              </w:rPr>
              <w:t>Проект подготовлен Министерством промышленности</w:t>
            </w:r>
            <w:r>
              <w:rPr>
                <w:rFonts w:eastAsia="Calibri"/>
                <w:sz w:val="28"/>
                <w:szCs w:val="28"/>
              </w:rPr>
              <w:t>, энергетики</w:t>
            </w:r>
            <w:r w:rsidRPr="007A65A9">
              <w:rPr>
                <w:rFonts w:eastAsia="Calibri"/>
                <w:sz w:val="28"/>
                <w:szCs w:val="28"/>
              </w:rPr>
              <w:t xml:space="preserve"> и </w:t>
            </w:r>
            <w:r>
              <w:rPr>
                <w:rFonts w:eastAsia="Calibri"/>
                <w:sz w:val="28"/>
                <w:szCs w:val="28"/>
              </w:rPr>
              <w:t>транспорта</w:t>
            </w:r>
            <w:r w:rsidRPr="007A65A9">
              <w:rPr>
                <w:rFonts w:eastAsia="Calibri"/>
                <w:sz w:val="28"/>
                <w:szCs w:val="28"/>
              </w:rPr>
              <w:t xml:space="preserve"> Карачаево-Черкесской Республики</w:t>
            </w:r>
          </w:p>
          <w:p w:rsidR="00F078FB" w:rsidRDefault="00F078FB" w:rsidP="006D0378">
            <w:pPr>
              <w:spacing w:line="288" w:lineRule="atLeast"/>
              <w:textAlignment w:val="baseline"/>
              <w:rPr>
                <w:spacing w:val="2"/>
                <w:sz w:val="28"/>
                <w:szCs w:val="28"/>
              </w:rPr>
            </w:pPr>
          </w:p>
          <w:p w:rsidR="003C5F7B" w:rsidRDefault="003C5F7B" w:rsidP="006D0378">
            <w:pPr>
              <w:spacing w:line="288" w:lineRule="atLeast"/>
              <w:textAlignment w:val="baseline"/>
              <w:rPr>
                <w:spacing w:val="2"/>
                <w:sz w:val="28"/>
                <w:szCs w:val="28"/>
              </w:rPr>
            </w:pPr>
          </w:p>
          <w:p w:rsidR="003C5F7B" w:rsidRPr="00014417" w:rsidRDefault="003C5F7B" w:rsidP="006D0378">
            <w:pPr>
              <w:spacing w:line="288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F078FB" w:rsidRPr="00EE1BFA" w:rsidTr="006D0378">
        <w:trPr>
          <w:trHeight w:val="411"/>
        </w:trPr>
        <w:tc>
          <w:tcPr>
            <w:tcW w:w="6062" w:type="dxa"/>
            <w:shd w:val="clear" w:color="auto" w:fill="auto"/>
          </w:tcPr>
          <w:p w:rsidR="004B5C3B" w:rsidRDefault="004B5C3B" w:rsidP="006D0378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обязанности </w:t>
            </w:r>
          </w:p>
          <w:p w:rsidR="00F078FB" w:rsidRDefault="00F078FB" w:rsidP="006D0378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65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Министр</w:t>
            </w:r>
            <w:r w:rsidR="004B5C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7A65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промышленности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F078FB" w:rsidRPr="007A65A9" w:rsidRDefault="00F078FB" w:rsidP="006D0378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энергетики</w:t>
            </w:r>
            <w:r w:rsidRPr="007A65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транспорта</w:t>
            </w:r>
            <w:r w:rsidRPr="007A65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078FB" w:rsidRPr="007A65A9" w:rsidRDefault="00F078FB" w:rsidP="006D0378">
            <w:pPr>
              <w:spacing w:line="288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7A65A9">
              <w:rPr>
                <w:rFonts w:eastAsia="Calibri"/>
                <w:sz w:val="28"/>
                <w:szCs w:val="28"/>
              </w:rPr>
              <w:t>Карачаево-Черкесской Республики</w:t>
            </w:r>
          </w:p>
        </w:tc>
        <w:tc>
          <w:tcPr>
            <w:tcW w:w="3402" w:type="dxa"/>
            <w:shd w:val="clear" w:color="auto" w:fill="auto"/>
          </w:tcPr>
          <w:p w:rsidR="00F078FB" w:rsidRPr="007A65A9" w:rsidRDefault="00F078FB" w:rsidP="006D0378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078FB" w:rsidRDefault="00F078FB" w:rsidP="006D0378">
            <w:pPr>
              <w:pStyle w:val="ConsPlusNormal"/>
              <w:widowControl/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B5C3B" w:rsidRDefault="004B5C3B" w:rsidP="006D0378">
            <w:pPr>
              <w:pStyle w:val="ConsPlusNormal"/>
              <w:widowControl/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078FB" w:rsidRPr="007A65A9" w:rsidRDefault="00AB4199" w:rsidP="006D0378">
            <w:pPr>
              <w:pStyle w:val="ConsPlusNormal"/>
              <w:widowControl/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Х.О.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Борануков</w:t>
            </w:r>
            <w:proofErr w:type="spellEnd"/>
          </w:p>
        </w:tc>
      </w:tr>
    </w:tbl>
    <w:p w:rsidR="00F078FB" w:rsidRDefault="00F078FB" w:rsidP="00843992">
      <w:pPr>
        <w:rPr>
          <w:b/>
          <w:bCs/>
          <w:sz w:val="26"/>
          <w:szCs w:val="26"/>
        </w:rPr>
      </w:pPr>
    </w:p>
    <w:p w:rsidR="003C5F7B" w:rsidRDefault="003C5F7B" w:rsidP="00843992">
      <w:pPr>
        <w:rPr>
          <w:b/>
          <w:bCs/>
          <w:sz w:val="26"/>
          <w:szCs w:val="26"/>
        </w:rPr>
      </w:pPr>
    </w:p>
    <w:p w:rsidR="00D640F8" w:rsidRDefault="00D640F8" w:rsidP="00843992">
      <w:pPr>
        <w:rPr>
          <w:b/>
          <w:bCs/>
          <w:sz w:val="26"/>
          <w:szCs w:val="26"/>
        </w:rPr>
      </w:pPr>
      <w:bookmarkStart w:id="0" w:name="_GoBack"/>
      <w:bookmarkEnd w:id="0"/>
    </w:p>
    <w:sectPr w:rsidR="00D640F8" w:rsidSect="00D37BAD">
      <w:pgSz w:w="11906" w:h="16838"/>
      <w:pgMar w:top="127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41673"/>
    <w:multiLevelType w:val="multilevel"/>
    <w:tmpl w:val="F6C456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0D1096D"/>
    <w:multiLevelType w:val="hybridMultilevel"/>
    <w:tmpl w:val="FAA08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F3F64"/>
    <w:multiLevelType w:val="multilevel"/>
    <w:tmpl w:val="2228D48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>
    <w:nsid w:val="74373AFA"/>
    <w:multiLevelType w:val="multilevel"/>
    <w:tmpl w:val="B5DEB2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02"/>
    <w:rsid w:val="000315A8"/>
    <w:rsid w:val="000336BF"/>
    <w:rsid w:val="0008453A"/>
    <w:rsid w:val="00093078"/>
    <w:rsid w:val="000A51E4"/>
    <w:rsid w:val="00137B48"/>
    <w:rsid w:val="001E421C"/>
    <w:rsid w:val="00296713"/>
    <w:rsid w:val="002B1A02"/>
    <w:rsid w:val="00325CFE"/>
    <w:rsid w:val="00376D08"/>
    <w:rsid w:val="003C5F7B"/>
    <w:rsid w:val="004B5C3B"/>
    <w:rsid w:val="00515C45"/>
    <w:rsid w:val="0057565C"/>
    <w:rsid w:val="005B13B5"/>
    <w:rsid w:val="005B5940"/>
    <w:rsid w:val="005F7168"/>
    <w:rsid w:val="0061072B"/>
    <w:rsid w:val="00642660"/>
    <w:rsid w:val="00654008"/>
    <w:rsid w:val="00667FA2"/>
    <w:rsid w:val="006A28CB"/>
    <w:rsid w:val="006F0C02"/>
    <w:rsid w:val="00843992"/>
    <w:rsid w:val="00875CCB"/>
    <w:rsid w:val="0099593D"/>
    <w:rsid w:val="00A40F95"/>
    <w:rsid w:val="00AB4199"/>
    <w:rsid w:val="00B04997"/>
    <w:rsid w:val="00B1191E"/>
    <w:rsid w:val="00B66DEA"/>
    <w:rsid w:val="00B94479"/>
    <w:rsid w:val="00BD6049"/>
    <w:rsid w:val="00C27829"/>
    <w:rsid w:val="00C361A4"/>
    <w:rsid w:val="00CC752A"/>
    <w:rsid w:val="00CF4191"/>
    <w:rsid w:val="00D06940"/>
    <w:rsid w:val="00D336EF"/>
    <w:rsid w:val="00D37BAD"/>
    <w:rsid w:val="00D6028C"/>
    <w:rsid w:val="00D640F8"/>
    <w:rsid w:val="00D865A3"/>
    <w:rsid w:val="00DD3AB1"/>
    <w:rsid w:val="00E55E3B"/>
    <w:rsid w:val="00E6221E"/>
    <w:rsid w:val="00E8189B"/>
    <w:rsid w:val="00E935A7"/>
    <w:rsid w:val="00F078FB"/>
    <w:rsid w:val="00F9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5C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25CF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4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5C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25CF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4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35</cp:revision>
  <cp:lastPrinted>2021-10-18T07:10:00Z</cp:lastPrinted>
  <dcterms:created xsi:type="dcterms:W3CDTF">2021-09-10T14:31:00Z</dcterms:created>
  <dcterms:modified xsi:type="dcterms:W3CDTF">2021-10-18T07:10:00Z</dcterms:modified>
</cp:coreProperties>
</file>