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68" w:rsidRPr="00563568" w:rsidRDefault="00563568" w:rsidP="00563568">
      <w:pPr>
        <w:jc w:val="center"/>
        <w:rPr>
          <w:b/>
          <w:lang w:eastAsia="x-none"/>
        </w:rPr>
      </w:pPr>
      <w:r w:rsidRPr="00563568">
        <w:rPr>
          <w:b/>
          <w:lang w:val="x-none" w:eastAsia="x-none"/>
        </w:rPr>
        <w:t>МИНИСТЕРСТВО ПРОМЫШЛЕННОСТИ</w:t>
      </w:r>
      <w:r w:rsidRPr="00563568">
        <w:rPr>
          <w:b/>
          <w:lang w:eastAsia="x-none"/>
        </w:rPr>
        <w:t xml:space="preserve">, ЭНЕРГЕТИКИ </w:t>
      </w:r>
      <w:r w:rsidRPr="00563568">
        <w:rPr>
          <w:b/>
          <w:lang w:val="x-none" w:eastAsia="x-none"/>
        </w:rPr>
        <w:t xml:space="preserve">И </w:t>
      </w:r>
      <w:r w:rsidRPr="00563568">
        <w:rPr>
          <w:b/>
          <w:lang w:eastAsia="x-none"/>
        </w:rPr>
        <w:t>ТРАНСПОРТА</w:t>
      </w:r>
    </w:p>
    <w:p w:rsidR="00563568" w:rsidRPr="00563568" w:rsidRDefault="00563568" w:rsidP="00563568">
      <w:pPr>
        <w:jc w:val="center"/>
        <w:rPr>
          <w:b/>
          <w:lang w:val="x-none" w:eastAsia="x-none"/>
        </w:rPr>
      </w:pPr>
      <w:r w:rsidRPr="00563568">
        <w:rPr>
          <w:b/>
          <w:lang w:val="x-none" w:eastAsia="x-none"/>
        </w:rPr>
        <w:t>КАРАЧАЕВО-ЧЕРКЕССКОЙ РЕСПУБЛИКИ</w:t>
      </w:r>
    </w:p>
    <w:p w:rsidR="00563568" w:rsidRPr="00563568" w:rsidRDefault="00563568" w:rsidP="00563568">
      <w:pPr>
        <w:keepNext/>
        <w:ind w:hanging="51"/>
        <w:jc w:val="both"/>
        <w:outlineLvl w:val="1"/>
        <w:rPr>
          <w:b/>
          <w:bCs/>
          <w:kern w:val="32"/>
          <w:sz w:val="18"/>
          <w:szCs w:val="32"/>
        </w:rPr>
      </w:pPr>
      <w:r>
        <w:rPr>
          <w:b/>
          <w:bCs/>
          <w:noProof/>
          <w:kern w:val="32"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104775</wp:posOffset>
                </wp:positionV>
                <wp:extent cx="5760720" cy="0"/>
                <wp:effectExtent l="10160" t="9525" r="1079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8.25pt" to="461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0lTgIAAFgEAAAOAAAAZHJzL2Uyb0RvYy54bWysVM1uEzEQviPxDtbe090NSZq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" o:allowincell="f"/>
            </w:pict>
          </mc:Fallback>
        </mc:AlternateContent>
      </w:r>
    </w:p>
    <w:p w:rsidR="00563568" w:rsidRPr="00563568" w:rsidRDefault="00563568" w:rsidP="00563568"/>
    <w:p w:rsidR="00563568" w:rsidRPr="00563568" w:rsidRDefault="00563568" w:rsidP="00563568">
      <w:pPr>
        <w:jc w:val="center"/>
        <w:rPr>
          <w:b/>
          <w:sz w:val="28"/>
          <w:szCs w:val="28"/>
        </w:rPr>
      </w:pPr>
      <w:r w:rsidRPr="00563568">
        <w:rPr>
          <w:b/>
          <w:sz w:val="28"/>
          <w:szCs w:val="28"/>
        </w:rPr>
        <w:t xml:space="preserve">         </w:t>
      </w:r>
      <w:proofErr w:type="gramStart"/>
      <w:r w:rsidRPr="00563568">
        <w:rPr>
          <w:b/>
          <w:sz w:val="28"/>
          <w:szCs w:val="28"/>
        </w:rPr>
        <w:t>П</w:t>
      </w:r>
      <w:proofErr w:type="gramEnd"/>
      <w:r w:rsidRPr="00563568">
        <w:rPr>
          <w:b/>
          <w:sz w:val="28"/>
          <w:szCs w:val="28"/>
        </w:rPr>
        <w:t xml:space="preserve"> Р И К А З</w:t>
      </w:r>
    </w:p>
    <w:p w:rsidR="00563568" w:rsidRPr="00563568" w:rsidRDefault="00563568" w:rsidP="00563568">
      <w:pPr>
        <w:jc w:val="center"/>
        <w:rPr>
          <w:b/>
          <w:sz w:val="34"/>
          <w:szCs w:val="28"/>
        </w:rPr>
      </w:pPr>
    </w:p>
    <w:p w:rsidR="00563568" w:rsidRPr="00563568" w:rsidRDefault="00563568" w:rsidP="00563568">
      <w:pPr>
        <w:jc w:val="center"/>
        <w:rPr>
          <w:sz w:val="28"/>
          <w:szCs w:val="28"/>
        </w:rPr>
      </w:pPr>
    </w:p>
    <w:p w:rsidR="00563568" w:rsidRPr="00563568" w:rsidRDefault="00563568" w:rsidP="00563568">
      <w:pPr>
        <w:jc w:val="both"/>
        <w:rPr>
          <w:sz w:val="28"/>
          <w:szCs w:val="28"/>
        </w:rPr>
      </w:pPr>
      <w:r w:rsidRPr="00563568">
        <w:rPr>
          <w:sz w:val="28"/>
          <w:szCs w:val="28"/>
        </w:rPr>
        <w:t>«__»_________ 2021 г.                          г. Черкесск                                        № ___</w:t>
      </w:r>
    </w:p>
    <w:p w:rsidR="00563568" w:rsidRPr="00563568" w:rsidRDefault="00563568" w:rsidP="00563568">
      <w:pPr>
        <w:rPr>
          <w:sz w:val="28"/>
          <w:szCs w:val="28"/>
        </w:rPr>
      </w:pPr>
    </w:p>
    <w:p w:rsidR="001C6008" w:rsidRDefault="001C6008">
      <w:pPr>
        <w:pStyle w:val="ConsPlusTitle"/>
        <w:jc w:val="center"/>
      </w:pPr>
    </w:p>
    <w:p w:rsidR="001C6008" w:rsidRPr="00CA0CFE" w:rsidRDefault="00CA0CFE" w:rsidP="00CA0C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CFE">
        <w:rPr>
          <w:rFonts w:ascii="Times New Roman" w:hAnsi="Times New Roman" w:cs="Times New Roman"/>
          <w:b w:val="0"/>
          <w:sz w:val="28"/>
          <w:szCs w:val="28"/>
        </w:rPr>
        <w:t>Об утверждении плана противодействия коррупции в Министерстве промышленности</w:t>
      </w:r>
      <w:r w:rsidR="00563568">
        <w:rPr>
          <w:rFonts w:ascii="Times New Roman" w:hAnsi="Times New Roman" w:cs="Times New Roman"/>
          <w:b w:val="0"/>
          <w:sz w:val="28"/>
          <w:szCs w:val="28"/>
        </w:rPr>
        <w:t xml:space="preserve">, энергетики </w:t>
      </w:r>
      <w:r w:rsidRPr="00CA0CFE">
        <w:rPr>
          <w:rFonts w:ascii="Times New Roman" w:hAnsi="Times New Roman" w:cs="Times New Roman"/>
          <w:b w:val="0"/>
          <w:sz w:val="28"/>
          <w:szCs w:val="28"/>
        </w:rPr>
        <w:t xml:space="preserve"> и т</w:t>
      </w:r>
      <w:r w:rsidR="00563568">
        <w:rPr>
          <w:rFonts w:ascii="Times New Roman" w:hAnsi="Times New Roman" w:cs="Times New Roman"/>
          <w:b w:val="0"/>
          <w:sz w:val="28"/>
          <w:szCs w:val="28"/>
        </w:rPr>
        <w:t>ранспорта</w:t>
      </w:r>
      <w:r w:rsidRPr="00CA0CFE">
        <w:rPr>
          <w:rFonts w:ascii="Times New Roman" w:hAnsi="Times New Roman" w:cs="Times New Roman"/>
          <w:b w:val="0"/>
          <w:sz w:val="28"/>
          <w:szCs w:val="28"/>
        </w:rPr>
        <w:t xml:space="preserve"> Карачаево-Черкесской Республики на 20</w:t>
      </w:r>
      <w:r w:rsidR="00563568">
        <w:rPr>
          <w:rFonts w:ascii="Times New Roman" w:hAnsi="Times New Roman" w:cs="Times New Roman"/>
          <w:b w:val="0"/>
          <w:sz w:val="28"/>
          <w:szCs w:val="28"/>
        </w:rPr>
        <w:t>21</w:t>
      </w:r>
      <w:r w:rsidRPr="00CA0C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72BE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A0CFE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563568">
        <w:rPr>
          <w:rFonts w:ascii="Times New Roman" w:hAnsi="Times New Roman" w:cs="Times New Roman"/>
          <w:b w:val="0"/>
          <w:sz w:val="28"/>
          <w:szCs w:val="28"/>
        </w:rPr>
        <w:t>4</w:t>
      </w:r>
      <w:r w:rsidR="004572B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CA0CF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C6008" w:rsidRPr="00CA0CFE" w:rsidRDefault="001C60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008" w:rsidRPr="00192C96" w:rsidRDefault="001C60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F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7" w:history="1">
        <w:r w:rsidRPr="00192C9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92C96">
        <w:rPr>
          <w:rFonts w:ascii="Times New Roman" w:hAnsi="Times New Roman" w:cs="Times New Roman"/>
          <w:sz w:val="28"/>
          <w:szCs w:val="28"/>
        </w:rPr>
        <w:t xml:space="preserve"> от 25 декабря 2008 </w:t>
      </w:r>
      <w:r w:rsidR="00CA0CFE" w:rsidRPr="00192C96">
        <w:rPr>
          <w:rFonts w:ascii="Times New Roman" w:hAnsi="Times New Roman" w:cs="Times New Roman"/>
          <w:sz w:val="28"/>
          <w:szCs w:val="28"/>
        </w:rPr>
        <w:t>№</w:t>
      </w:r>
      <w:r w:rsidRPr="00192C9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A0CFE" w:rsidRPr="00192C96">
        <w:rPr>
          <w:rFonts w:ascii="Times New Roman" w:hAnsi="Times New Roman" w:cs="Times New Roman"/>
          <w:sz w:val="28"/>
          <w:szCs w:val="28"/>
        </w:rPr>
        <w:t>«</w:t>
      </w:r>
      <w:r w:rsidRPr="00192C9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A0CFE" w:rsidRPr="00192C96">
        <w:rPr>
          <w:rFonts w:ascii="Times New Roman" w:hAnsi="Times New Roman" w:cs="Times New Roman"/>
          <w:sz w:val="28"/>
          <w:szCs w:val="28"/>
        </w:rPr>
        <w:t>»</w:t>
      </w:r>
      <w:r w:rsidRPr="00192C9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192C9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192C9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2A42CD">
        <w:rPr>
          <w:rFonts w:ascii="Times New Roman" w:hAnsi="Times New Roman" w:cs="Times New Roman"/>
          <w:sz w:val="28"/>
          <w:szCs w:val="28"/>
        </w:rPr>
        <w:t>16.08.</w:t>
      </w:r>
      <w:r w:rsidRPr="00192C96">
        <w:rPr>
          <w:rFonts w:ascii="Times New Roman" w:hAnsi="Times New Roman" w:cs="Times New Roman"/>
          <w:sz w:val="28"/>
          <w:szCs w:val="28"/>
        </w:rPr>
        <w:t>20</w:t>
      </w:r>
      <w:r w:rsidR="002A42CD">
        <w:rPr>
          <w:rFonts w:ascii="Times New Roman" w:hAnsi="Times New Roman" w:cs="Times New Roman"/>
          <w:sz w:val="28"/>
          <w:szCs w:val="28"/>
        </w:rPr>
        <w:t>21</w:t>
      </w:r>
      <w:r w:rsidRPr="00192C96">
        <w:rPr>
          <w:rFonts w:ascii="Times New Roman" w:hAnsi="Times New Roman" w:cs="Times New Roman"/>
          <w:sz w:val="28"/>
          <w:szCs w:val="28"/>
        </w:rPr>
        <w:t xml:space="preserve"> </w:t>
      </w:r>
      <w:r w:rsidR="00CA0CFE" w:rsidRPr="00192C96">
        <w:rPr>
          <w:rFonts w:ascii="Times New Roman" w:hAnsi="Times New Roman" w:cs="Times New Roman"/>
          <w:sz w:val="28"/>
          <w:szCs w:val="28"/>
        </w:rPr>
        <w:t>№</w:t>
      </w:r>
      <w:r w:rsidRPr="00192C96">
        <w:rPr>
          <w:rFonts w:ascii="Times New Roman" w:hAnsi="Times New Roman" w:cs="Times New Roman"/>
          <w:sz w:val="28"/>
          <w:szCs w:val="28"/>
        </w:rPr>
        <w:t xml:space="preserve"> </w:t>
      </w:r>
      <w:r w:rsidR="002A42CD">
        <w:rPr>
          <w:rFonts w:ascii="Times New Roman" w:hAnsi="Times New Roman" w:cs="Times New Roman"/>
          <w:sz w:val="28"/>
          <w:szCs w:val="28"/>
        </w:rPr>
        <w:t>4</w:t>
      </w:r>
      <w:r w:rsidRPr="00192C96">
        <w:rPr>
          <w:rFonts w:ascii="Times New Roman" w:hAnsi="Times New Roman" w:cs="Times New Roman"/>
          <w:sz w:val="28"/>
          <w:szCs w:val="28"/>
        </w:rPr>
        <w:t xml:space="preserve">78 </w:t>
      </w:r>
      <w:r w:rsidR="00CA0CFE" w:rsidRPr="00192C96">
        <w:rPr>
          <w:rFonts w:ascii="Times New Roman" w:hAnsi="Times New Roman" w:cs="Times New Roman"/>
          <w:sz w:val="28"/>
          <w:szCs w:val="28"/>
        </w:rPr>
        <w:t>«</w:t>
      </w:r>
      <w:r w:rsidRPr="00192C96">
        <w:rPr>
          <w:rFonts w:ascii="Times New Roman" w:hAnsi="Times New Roman" w:cs="Times New Roman"/>
          <w:sz w:val="28"/>
          <w:szCs w:val="28"/>
        </w:rPr>
        <w:t xml:space="preserve">О Национальном плане противодействия коррупции на </w:t>
      </w:r>
      <w:r w:rsidR="00D742F5" w:rsidRPr="00D742F5">
        <w:rPr>
          <w:rFonts w:ascii="Times New Roman" w:hAnsi="Times New Roman" w:cs="Times New Roman"/>
          <w:sz w:val="28"/>
          <w:szCs w:val="28"/>
        </w:rPr>
        <w:t>2021 – 2024</w:t>
      </w:r>
      <w:r w:rsidRPr="00192C96">
        <w:rPr>
          <w:rFonts w:ascii="Times New Roman" w:hAnsi="Times New Roman" w:cs="Times New Roman"/>
          <w:sz w:val="28"/>
          <w:szCs w:val="28"/>
        </w:rPr>
        <w:t xml:space="preserve"> годы</w:t>
      </w:r>
      <w:r w:rsidR="00CA0CFE" w:rsidRPr="00192C96">
        <w:rPr>
          <w:rFonts w:ascii="Times New Roman" w:hAnsi="Times New Roman" w:cs="Times New Roman"/>
          <w:sz w:val="28"/>
          <w:szCs w:val="28"/>
        </w:rPr>
        <w:t>»</w:t>
      </w:r>
      <w:r w:rsidRPr="00192C96">
        <w:rPr>
          <w:rFonts w:ascii="Times New Roman" w:hAnsi="Times New Roman" w:cs="Times New Roman"/>
          <w:sz w:val="28"/>
          <w:szCs w:val="28"/>
        </w:rPr>
        <w:t>, повышения реализаци</w:t>
      </w:r>
      <w:r w:rsidR="00CA0CFE" w:rsidRPr="00192C96">
        <w:rPr>
          <w:rFonts w:ascii="Times New Roman" w:hAnsi="Times New Roman" w:cs="Times New Roman"/>
          <w:sz w:val="28"/>
          <w:szCs w:val="28"/>
        </w:rPr>
        <w:t>и антикоррупционной политики в М</w:t>
      </w:r>
      <w:r w:rsidRPr="00192C96">
        <w:rPr>
          <w:rFonts w:ascii="Times New Roman" w:hAnsi="Times New Roman" w:cs="Times New Roman"/>
          <w:sz w:val="28"/>
          <w:szCs w:val="28"/>
        </w:rPr>
        <w:t xml:space="preserve">инистерстве </w:t>
      </w:r>
      <w:r w:rsidR="00D742F5" w:rsidRPr="00CA0CFE">
        <w:rPr>
          <w:rFonts w:ascii="Times New Roman" w:hAnsi="Times New Roman" w:cs="Times New Roman"/>
          <w:sz w:val="28"/>
          <w:szCs w:val="28"/>
        </w:rPr>
        <w:t>промышленности</w:t>
      </w:r>
      <w:r w:rsidR="00D742F5" w:rsidRPr="00D742F5">
        <w:rPr>
          <w:rFonts w:ascii="Times New Roman" w:hAnsi="Times New Roman" w:cs="Times New Roman"/>
          <w:sz w:val="28"/>
          <w:szCs w:val="28"/>
        </w:rPr>
        <w:t>, энергетики  и транспорта</w:t>
      </w:r>
      <w:r w:rsidR="00CA0CFE" w:rsidRPr="00192C96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Pr="00192C96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1C6008" w:rsidRPr="00192C96" w:rsidRDefault="001C60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C9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192C96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192C96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</w:t>
      </w:r>
      <w:r w:rsidR="00CA0CFE" w:rsidRPr="00192C96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2048F4" w:rsidRPr="00CA0CFE">
        <w:rPr>
          <w:rFonts w:ascii="Times New Roman" w:hAnsi="Times New Roman" w:cs="Times New Roman"/>
          <w:sz w:val="28"/>
          <w:szCs w:val="28"/>
        </w:rPr>
        <w:t>промышленности</w:t>
      </w:r>
      <w:r w:rsidR="002048F4" w:rsidRPr="00D742F5">
        <w:rPr>
          <w:rFonts w:ascii="Times New Roman" w:hAnsi="Times New Roman" w:cs="Times New Roman"/>
          <w:sz w:val="28"/>
          <w:szCs w:val="28"/>
        </w:rPr>
        <w:t>, энергетики  и транспорта</w:t>
      </w:r>
      <w:r w:rsidR="00CA0CFE" w:rsidRPr="00192C96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Pr="00192C96">
        <w:rPr>
          <w:rFonts w:ascii="Times New Roman" w:hAnsi="Times New Roman" w:cs="Times New Roman"/>
          <w:sz w:val="28"/>
          <w:szCs w:val="28"/>
        </w:rPr>
        <w:t xml:space="preserve"> на </w:t>
      </w:r>
      <w:r w:rsidR="002048F4" w:rsidRPr="002048F4">
        <w:rPr>
          <w:rFonts w:ascii="Times New Roman" w:hAnsi="Times New Roman" w:cs="Times New Roman"/>
          <w:sz w:val="28"/>
          <w:szCs w:val="28"/>
        </w:rPr>
        <w:t>2021 – 2024</w:t>
      </w:r>
      <w:r w:rsidRPr="00192C9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C6008" w:rsidRPr="00192C96" w:rsidRDefault="001C60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C96">
        <w:rPr>
          <w:rFonts w:ascii="Times New Roman" w:hAnsi="Times New Roman" w:cs="Times New Roman"/>
          <w:sz w:val="28"/>
          <w:szCs w:val="28"/>
        </w:rPr>
        <w:t xml:space="preserve">2. Ответственным исполнителям обеспечить реализацию мероприятий </w:t>
      </w:r>
      <w:hyperlink w:anchor="P31" w:history="1">
        <w:r w:rsidRPr="00192C96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192C96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041210" w:rsidRPr="00192C96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="00041210" w:rsidRPr="00CA0CFE">
        <w:rPr>
          <w:rFonts w:ascii="Times New Roman" w:hAnsi="Times New Roman" w:cs="Times New Roman"/>
          <w:sz w:val="28"/>
          <w:szCs w:val="28"/>
        </w:rPr>
        <w:t>промышленности</w:t>
      </w:r>
      <w:r w:rsidR="00041210" w:rsidRPr="00D742F5">
        <w:rPr>
          <w:rFonts w:ascii="Times New Roman" w:hAnsi="Times New Roman" w:cs="Times New Roman"/>
          <w:sz w:val="28"/>
          <w:szCs w:val="28"/>
        </w:rPr>
        <w:t>, энергетики  и транспорта</w:t>
      </w:r>
      <w:r w:rsidR="00041210" w:rsidRPr="00192C96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на </w:t>
      </w:r>
      <w:r w:rsidR="00041210" w:rsidRPr="002048F4">
        <w:rPr>
          <w:rFonts w:ascii="Times New Roman" w:hAnsi="Times New Roman" w:cs="Times New Roman"/>
          <w:sz w:val="28"/>
          <w:szCs w:val="28"/>
        </w:rPr>
        <w:t>2021 – 2024</w:t>
      </w:r>
      <w:r w:rsidR="00041210" w:rsidRPr="00192C9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92C96">
        <w:rPr>
          <w:rFonts w:ascii="Times New Roman" w:hAnsi="Times New Roman" w:cs="Times New Roman"/>
          <w:sz w:val="28"/>
          <w:szCs w:val="28"/>
        </w:rPr>
        <w:t>.</w:t>
      </w:r>
    </w:p>
    <w:p w:rsidR="001C6008" w:rsidRPr="00CA0CFE" w:rsidRDefault="001C60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C96">
        <w:rPr>
          <w:rFonts w:ascii="Times New Roman" w:hAnsi="Times New Roman" w:cs="Times New Roman"/>
          <w:sz w:val="28"/>
          <w:szCs w:val="28"/>
        </w:rPr>
        <w:t xml:space="preserve">3. </w:t>
      </w:r>
      <w:r w:rsidR="00F813C3">
        <w:rPr>
          <w:rFonts w:ascii="Times New Roman" w:hAnsi="Times New Roman" w:cs="Times New Roman"/>
          <w:sz w:val="28"/>
          <w:szCs w:val="28"/>
        </w:rPr>
        <w:t>Ведущему консультанту отдела</w:t>
      </w:r>
      <w:r w:rsidR="00CA0CFE" w:rsidRPr="00192C96">
        <w:rPr>
          <w:rFonts w:ascii="Times New Roman" w:hAnsi="Times New Roman" w:cs="Times New Roman"/>
          <w:sz w:val="28"/>
          <w:szCs w:val="28"/>
        </w:rPr>
        <w:t xml:space="preserve"> правового и кадрового обеспечения обеспечить</w:t>
      </w:r>
      <w:r w:rsidRPr="00192C96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CA0CFE" w:rsidRPr="00192C96">
        <w:rPr>
          <w:rFonts w:ascii="Times New Roman" w:hAnsi="Times New Roman" w:cs="Times New Roman"/>
          <w:sz w:val="28"/>
          <w:szCs w:val="28"/>
        </w:rPr>
        <w:t>щения</w:t>
      </w:r>
      <w:r w:rsidRPr="00192C9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proofErr w:type="gramStart"/>
        <w:r w:rsidRPr="00192C96">
          <w:rPr>
            <w:rFonts w:ascii="Times New Roman" w:hAnsi="Times New Roman" w:cs="Times New Roman"/>
            <w:sz w:val="28"/>
            <w:szCs w:val="28"/>
          </w:rPr>
          <w:t>План</w:t>
        </w:r>
        <w:proofErr w:type="gramEnd"/>
      </w:hyperlink>
      <w:r w:rsidR="00CA0CFE" w:rsidRPr="00192C96">
        <w:rPr>
          <w:rFonts w:ascii="Times New Roman" w:hAnsi="Times New Roman" w:cs="Times New Roman"/>
          <w:sz w:val="28"/>
          <w:szCs w:val="28"/>
        </w:rPr>
        <w:t>а</w:t>
      </w:r>
      <w:r w:rsidRPr="00192C96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886F09" w:rsidRPr="00192C96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="00886F09" w:rsidRPr="00CA0CFE">
        <w:rPr>
          <w:rFonts w:ascii="Times New Roman" w:hAnsi="Times New Roman" w:cs="Times New Roman"/>
          <w:sz w:val="28"/>
          <w:szCs w:val="28"/>
        </w:rPr>
        <w:t>промышленности</w:t>
      </w:r>
      <w:r w:rsidR="00886F09" w:rsidRPr="00D742F5">
        <w:rPr>
          <w:rFonts w:ascii="Times New Roman" w:hAnsi="Times New Roman" w:cs="Times New Roman"/>
          <w:sz w:val="28"/>
          <w:szCs w:val="28"/>
        </w:rPr>
        <w:t>, энергетики  и транспорта</w:t>
      </w:r>
      <w:r w:rsidR="00886F09" w:rsidRPr="00192C96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на </w:t>
      </w:r>
      <w:r w:rsidR="00886F09" w:rsidRPr="002048F4">
        <w:rPr>
          <w:rFonts w:ascii="Times New Roman" w:hAnsi="Times New Roman" w:cs="Times New Roman"/>
          <w:sz w:val="28"/>
          <w:szCs w:val="28"/>
        </w:rPr>
        <w:t>2021 – 2024</w:t>
      </w:r>
      <w:r w:rsidR="00886F09" w:rsidRPr="00192C96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192C96">
        <w:rPr>
          <w:rFonts w:ascii="Times New Roman" w:hAnsi="Times New Roman" w:cs="Times New Roman"/>
          <w:sz w:val="28"/>
          <w:szCs w:val="28"/>
        </w:rPr>
        <w:t xml:space="preserve">на официальном сайте в информационно-телекоммуникационной сети </w:t>
      </w:r>
      <w:r w:rsidR="00CA0CFE" w:rsidRPr="00192C96">
        <w:rPr>
          <w:rFonts w:ascii="Times New Roman" w:hAnsi="Times New Roman" w:cs="Times New Roman"/>
          <w:sz w:val="28"/>
          <w:szCs w:val="28"/>
        </w:rPr>
        <w:t>«</w:t>
      </w:r>
      <w:r w:rsidRPr="00192C96">
        <w:rPr>
          <w:rFonts w:ascii="Times New Roman" w:hAnsi="Times New Roman" w:cs="Times New Roman"/>
          <w:sz w:val="28"/>
          <w:szCs w:val="28"/>
        </w:rPr>
        <w:t>Интернет</w:t>
      </w:r>
      <w:r w:rsidR="00CA0CFE" w:rsidRPr="00192C96">
        <w:rPr>
          <w:rFonts w:ascii="Times New Roman" w:hAnsi="Times New Roman" w:cs="Times New Roman"/>
          <w:sz w:val="28"/>
          <w:szCs w:val="28"/>
        </w:rPr>
        <w:t>»</w:t>
      </w:r>
      <w:r w:rsidRPr="00192C96">
        <w:rPr>
          <w:rFonts w:ascii="Times New Roman" w:hAnsi="Times New Roman" w:cs="Times New Roman"/>
          <w:sz w:val="28"/>
          <w:szCs w:val="28"/>
        </w:rPr>
        <w:t xml:space="preserve"> в течение 10 ра</w:t>
      </w:r>
      <w:r w:rsidRPr="00CA0CFE">
        <w:rPr>
          <w:rFonts w:ascii="Times New Roman" w:hAnsi="Times New Roman" w:cs="Times New Roman"/>
          <w:sz w:val="28"/>
          <w:szCs w:val="28"/>
        </w:rPr>
        <w:t>бочих дней со дня его подписания.</w:t>
      </w:r>
    </w:p>
    <w:p w:rsidR="001C6008" w:rsidRPr="00CA0CFE" w:rsidRDefault="001C60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F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A0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0CF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A0CFE" w:rsidRPr="00CA0CFE">
        <w:rPr>
          <w:rFonts w:ascii="Times New Roman" w:hAnsi="Times New Roman" w:cs="Times New Roman"/>
          <w:sz w:val="28"/>
          <w:szCs w:val="28"/>
        </w:rPr>
        <w:t>настоящего</w:t>
      </w:r>
      <w:r w:rsidRPr="00CA0CFE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1C6008" w:rsidRPr="00CA0CFE" w:rsidRDefault="001C60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CFE" w:rsidRDefault="00CA0CFE" w:rsidP="00CA0C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CFE" w:rsidRDefault="00CA0CFE" w:rsidP="00CA0C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CFE" w:rsidRDefault="00CA0CFE" w:rsidP="00CA0C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           М.О. Аргунов</w:t>
      </w:r>
    </w:p>
    <w:p w:rsidR="00CA0CFE" w:rsidRDefault="00CA0CFE" w:rsidP="00CA0C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CFE" w:rsidRDefault="00CA0CFE" w:rsidP="00CA0C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F4A" w:rsidRDefault="00884F4A" w:rsidP="00563568">
      <w:pPr>
        <w:pStyle w:val="ConsPlusNormal"/>
        <w:outlineLvl w:val="0"/>
      </w:pPr>
    </w:p>
    <w:p w:rsidR="00884F4A" w:rsidRPr="00884F4A" w:rsidRDefault="00884F4A" w:rsidP="00884F4A"/>
    <w:p w:rsidR="00884F4A" w:rsidRDefault="00884F4A" w:rsidP="00884F4A">
      <w:proofErr w:type="spellStart"/>
      <w:r>
        <w:t>Боранукова</w:t>
      </w:r>
      <w:proofErr w:type="spellEnd"/>
      <w:r>
        <w:t xml:space="preserve"> К.М.</w:t>
      </w:r>
    </w:p>
    <w:p w:rsidR="00884F4A" w:rsidRPr="00884F4A" w:rsidRDefault="00884F4A" w:rsidP="00884F4A">
      <w:r>
        <w:t>28-05-30</w:t>
      </w:r>
    </w:p>
    <w:p w:rsidR="00884F4A" w:rsidRDefault="00884F4A" w:rsidP="00884F4A"/>
    <w:p w:rsidR="00563568" w:rsidRPr="00884F4A" w:rsidRDefault="00563568" w:rsidP="00884F4A">
      <w:pPr>
        <w:sectPr w:rsidR="00563568" w:rsidRPr="00884F4A" w:rsidSect="00563568">
          <w:pgSz w:w="11905" w:h="16838"/>
          <w:pgMar w:top="1134" w:right="851" w:bottom="1134" w:left="851" w:header="0" w:footer="0" w:gutter="0"/>
          <w:cols w:space="720"/>
        </w:sectPr>
      </w:pPr>
    </w:p>
    <w:p w:rsidR="00C03C65" w:rsidRDefault="00C03C65" w:rsidP="00884F4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C6008" w:rsidRPr="00CA0CFE" w:rsidRDefault="001C6008" w:rsidP="00C03C65">
      <w:pPr>
        <w:pStyle w:val="ConsPlusNormal"/>
        <w:ind w:firstLine="8789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A0CFE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CA0CFE">
        <w:rPr>
          <w:rFonts w:ascii="Times New Roman" w:hAnsi="Times New Roman" w:cs="Times New Roman"/>
          <w:sz w:val="28"/>
          <w:szCs w:val="28"/>
        </w:rPr>
        <w:t xml:space="preserve"> </w:t>
      </w:r>
      <w:r w:rsidRPr="00CA0CFE">
        <w:rPr>
          <w:rFonts w:ascii="Times New Roman" w:hAnsi="Times New Roman" w:cs="Times New Roman"/>
          <w:sz w:val="28"/>
          <w:szCs w:val="28"/>
        </w:rPr>
        <w:t>приказом</w:t>
      </w:r>
    </w:p>
    <w:p w:rsidR="00C03C65" w:rsidRDefault="00CA0CFE" w:rsidP="00C03C65">
      <w:pPr>
        <w:pStyle w:val="ConsPlusNormal"/>
        <w:ind w:firstLine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6008" w:rsidRPr="00CA0CFE">
        <w:rPr>
          <w:rFonts w:ascii="Times New Roman" w:hAnsi="Times New Roman" w:cs="Times New Roman"/>
          <w:sz w:val="28"/>
          <w:szCs w:val="28"/>
        </w:rPr>
        <w:t>инистерства промышленности</w:t>
      </w:r>
      <w:r w:rsidR="00C03C65">
        <w:rPr>
          <w:rFonts w:ascii="Times New Roman" w:hAnsi="Times New Roman" w:cs="Times New Roman"/>
          <w:sz w:val="28"/>
          <w:szCs w:val="28"/>
        </w:rPr>
        <w:t xml:space="preserve"> и</w:t>
      </w:r>
      <w:r w:rsidR="001C6008" w:rsidRPr="00CA0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008" w:rsidRPr="00CA0CFE" w:rsidRDefault="00CA0CFE" w:rsidP="00C03C65">
      <w:pPr>
        <w:pStyle w:val="ConsPlusNormal"/>
        <w:ind w:firstLine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торговли Карачаево-Черкесской Республики</w:t>
      </w:r>
    </w:p>
    <w:p w:rsidR="001C6008" w:rsidRPr="00CA0CFE" w:rsidRDefault="001C6008" w:rsidP="00C03C65">
      <w:pPr>
        <w:pStyle w:val="ConsPlusNormal"/>
        <w:ind w:firstLine="8789"/>
        <w:rPr>
          <w:rFonts w:ascii="Times New Roman" w:hAnsi="Times New Roman" w:cs="Times New Roman"/>
          <w:sz w:val="28"/>
          <w:szCs w:val="28"/>
        </w:rPr>
      </w:pPr>
      <w:r w:rsidRPr="00CA0CFE">
        <w:rPr>
          <w:rFonts w:ascii="Times New Roman" w:hAnsi="Times New Roman" w:cs="Times New Roman"/>
          <w:sz w:val="28"/>
          <w:szCs w:val="28"/>
        </w:rPr>
        <w:t xml:space="preserve">от </w:t>
      </w:r>
      <w:r w:rsidR="00CA0CFE">
        <w:rPr>
          <w:rFonts w:ascii="Times New Roman" w:hAnsi="Times New Roman" w:cs="Times New Roman"/>
          <w:sz w:val="28"/>
          <w:szCs w:val="28"/>
        </w:rPr>
        <w:t>«__»________</w:t>
      </w:r>
      <w:r w:rsidRPr="00CA0CFE">
        <w:rPr>
          <w:rFonts w:ascii="Times New Roman" w:hAnsi="Times New Roman" w:cs="Times New Roman"/>
          <w:sz w:val="28"/>
          <w:szCs w:val="28"/>
        </w:rPr>
        <w:t xml:space="preserve"> 20</w:t>
      </w:r>
      <w:r w:rsidR="00ED039E">
        <w:rPr>
          <w:rFonts w:ascii="Times New Roman" w:hAnsi="Times New Roman" w:cs="Times New Roman"/>
          <w:sz w:val="28"/>
          <w:szCs w:val="28"/>
        </w:rPr>
        <w:t>21</w:t>
      </w:r>
      <w:r w:rsidRPr="00CA0CFE">
        <w:rPr>
          <w:rFonts w:ascii="Times New Roman" w:hAnsi="Times New Roman" w:cs="Times New Roman"/>
          <w:sz w:val="28"/>
          <w:szCs w:val="28"/>
        </w:rPr>
        <w:t xml:space="preserve"> г. </w:t>
      </w:r>
      <w:r w:rsidR="00CA0CFE">
        <w:rPr>
          <w:rFonts w:ascii="Times New Roman" w:hAnsi="Times New Roman" w:cs="Times New Roman"/>
          <w:sz w:val="28"/>
          <w:szCs w:val="28"/>
        </w:rPr>
        <w:t>№</w:t>
      </w:r>
      <w:r w:rsidRPr="00CA0CFE">
        <w:rPr>
          <w:rFonts w:ascii="Times New Roman" w:hAnsi="Times New Roman" w:cs="Times New Roman"/>
          <w:sz w:val="28"/>
          <w:szCs w:val="28"/>
        </w:rPr>
        <w:t xml:space="preserve"> </w:t>
      </w:r>
      <w:r w:rsidR="00CA0CFE">
        <w:rPr>
          <w:rFonts w:ascii="Times New Roman" w:hAnsi="Times New Roman" w:cs="Times New Roman"/>
          <w:sz w:val="28"/>
          <w:szCs w:val="28"/>
        </w:rPr>
        <w:t>______</w:t>
      </w:r>
    </w:p>
    <w:p w:rsidR="001C6008" w:rsidRDefault="001C6008">
      <w:pPr>
        <w:pStyle w:val="ConsPlusNormal"/>
        <w:jc w:val="both"/>
      </w:pPr>
    </w:p>
    <w:p w:rsidR="001C6008" w:rsidRPr="00C03C65" w:rsidRDefault="001C60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C03C65">
        <w:rPr>
          <w:rFonts w:ascii="Times New Roman" w:hAnsi="Times New Roman" w:cs="Times New Roman"/>
          <w:sz w:val="24"/>
          <w:szCs w:val="24"/>
        </w:rPr>
        <w:t>ПЛАН</w:t>
      </w:r>
    </w:p>
    <w:p w:rsidR="001C6008" w:rsidRPr="00C03C65" w:rsidRDefault="001C60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3C65">
        <w:rPr>
          <w:rFonts w:ascii="Times New Roman" w:hAnsi="Times New Roman" w:cs="Times New Roman"/>
          <w:sz w:val="24"/>
          <w:szCs w:val="24"/>
        </w:rPr>
        <w:t>ПО ПРОТИВОДЕЙСТВИЮ КОРРУПЦИИ В МИНИСТЕРСТВЕ</w:t>
      </w:r>
    </w:p>
    <w:p w:rsidR="001C6008" w:rsidRPr="00C03C65" w:rsidRDefault="001C6008" w:rsidP="00C03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3C65">
        <w:rPr>
          <w:rFonts w:ascii="Times New Roman" w:hAnsi="Times New Roman" w:cs="Times New Roman"/>
          <w:sz w:val="24"/>
          <w:szCs w:val="24"/>
        </w:rPr>
        <w:t>ПРОМЫШЛЕННОСТИ</w:t>
      </w:r>
      <w:r w:rsidR="00A51D8C">
        <w:rPr>
          <w:rFonts w:ascii="Times New Roman" w:hAnsi="Times New Roman" w:cs="Times New Roman"/>
          <w:sz w:val="24"/>
          <w:szCs w:val="24"/>
        </w:rPr>
        <w:t>, ЭНЕРГЕТИКИ</w:t>
      </w:r>
      <w:r w:rsidRPr="00C03C65">
        <w:rPr>
          <w:rFonts w:ascii="Times New Roman" w:hAnsi="Times New Roman" w:cs="Times New Roman"/>
          <w:sz w:val="24"/>
          <w:szCs w:val="24"/>
        </w:rPr>
        <w:t xml:space="preserve"> И </w:t>
      </w:r>
      <w:r w:rsidR="00C03C65" w:rsidRPr="00C03C65">
        <w:rPr>
          <w:rFonts w:ascii="Times New Roman" w:hAnsi="Times New Roman" w:cs="Times New Roman"/>
          <w:sz w:val="24"/>
          <w:szCs w:val="24"/>
        </w:rPr>
        <w:t>Т</w:t>
      </w:r>
      <w:r w:rsidR="00A51D8C">
        <w:rPr>
          <w:rFonts w:ascii="Times New Roman" w:hAnsi="Times New Roman" w:cs="Times New Roman"/>
          <w:sz w:val="24"/>
          <w:szCs w:val="24"/>
        </w:rPr>
        <w:t>РАНСПОРТА</w:t>
      </w:r>
      <w:r w:rsidR="00C03C65" w:rsidRPr="00C03C65">
        <w:rPr>
          <w:rFonts w:ascii="Times New Roman" w:hAnsi="Times New Roman" w:cs="Times New Roman"/>
          <w:sz w:val="24"/>
          <w:szCs w:val="24"/>
        </w:rPr>
        <w:t xml:space="preserve"> КАРАЧАЕВО-ЧЕРКЕССКОЙ РЕСПУБЛИКИ</w:t>
      </w:r>
      <w:r w:rsidRPr="00C03C65">
        <w:rPr>
          <w:rFonts w:ascii="Times New Roman" w:hAnsi="Times New Roman" w:cs="Times New Roman"/>
          <w:sz w:val="24"/>
          <w:szCs w:val="24"/>
        </w:rPr>
        <w:t xml:space="preserve"> НА 20</w:t>
      </w:r>
      <w:r w:rsidR="00A51D8C">
        <w:rPr>
          <w:rFonts w:ascii="Times New Roman" w:hAnsi="Times New Roman" w:cs="Times New Roman"/>
          <w:sz w:val="24"/>
          <w:szCs w:val="24"/>
        </w:rPr>
        <w:t>21</w:t>
      </w:r>
      <w:r w:rsidRPr="00C03C65">
        <w:rPr>
          <w:rFonts w:ascii="Times New Roman" w:hAnsi="Times New Roman" w:cs="Times New Roman"/>
          <w:sz w:val="24"/>
          <w:szCs w:val="24"/>
        </w:rPr>
        <w:t xml:space="preserve"> - 202</w:t>
      </w:r>
      <w:r w:rsidR="00A51D8C">
        <w:rPr>
          <w:rFonts w:ascii="Times New Roman" w:hAnsi="Times New Roman" w:cs="Times New Roman"/>
          <w:sz w:val="24"/>
          <w:szCs w:val="24"/>
        </w:rPr>
        <w:t>4</w:t>
      </w:r>
      <w:r w:rsidRPr="00C03C6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C6008" w:rsidRPr="00C03C65" w:rsidRDefault="001C6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2268"/>
        <w:gridCol w:w="2217"/>
        <w:gridCol w:w="5528"/>
      </w:tblGrid>
      <w:tr w:rsidR="001C6008" w:rsidRPr="00C03C65" w:rsidTr="00434D34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42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17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528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008" w:rsidRPr="00C03C65" w:rsidTr="00C03C65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5" w:type="dxa"/>
            <w:gridSpan w:val="4"/>
          </w:tcPr>
          <w:p w:rsidR="001C6008" w:rsidRPr="00C03C65" w:rsidRDefault="001C6008" w:rsidP="005F0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и организационное обеспечение антикоррупционной деятельности в </w:t>
            </w:r>
            <w:r w:rsidR="005F04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инистерстве</w:t>
            </w:r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2" w:type="dxa"/>
          </w:tcPr>
          <w:p w:rsidR="001C6008" w:rsidRPr="00C03C65" w:rsidRDefault="001C6008" w:rsidP="00F25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актуализация нормативно-правовой базы </w:t>
            </w:r>
            <w:r w:rsidR="00F25D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инистерства промышленности</w:t>
            </w:r>
            <w:r w:rsidR="00F25D55">
              <w:rPr>
                <w:rFonts w:ascii="Times New Roman" w:hAnsi="Times New Roman" w:cs="Times New Roman"/>
                <w:sz w:val="24"/>
                <w:szCs w:val="24"/>
              </w:rPr>
              <w:t>, энергетики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03C65" w:rsidRPr="00C03C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25D55">
              <w:rPr>
                <w:rFonts w:ascii="Times New Roman" w:hAnsi="Times New Roman" w:cs="Times New Roman"/>
                <w:sz w:val="24"/>
                <w:szCs w:val="24"/>
              </w:rPr>
              <w:t>ранспорта</w:t>
            </w:r>
            <w:r w:rsidR="00C03C65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Карачаево-Черкесской Республики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(далее Министерство) по вопросам противодействия коррупции, приведение правовых актов Министерства в соответствие с федеральным и региональным законодательством</w:t>
            </w:r>
          </w:p>
        </w:tc>
        <w:tc>
          <w:tcPr>
            <w:tcW w:w="2268" w:type="dxa"/>
          </w:tcPr>
          <w:p w:rsidR="001C6008" w:rsidRPr="00C03C65" w:rsidRDefault="001C6008" w:rsidP="00C03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C03C65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и кадрового обеспечения </w:t>
            </w:r>
          </w:p>
        </w:tc>
        <w:tc>
          <w:tcPr>
            <w:tcW w:w="2217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Своевременное регулирование правоотношений в области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2" w:type="dxa"/>
          </w:tcPr>
          <w:p w:rsidR="001C6008" w:rsidRPr="00C03C65" w:rsidRDefault="001C6008" w:rsidP="00C0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государственными гражданскими служащими руководителями подведомственных </w:t>
            </w:r>
            <w:r w:rsid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республиканских 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бюджетных учреждений и </w:t>
            </w:r>
            <w:r w:rsidR="00C03C6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республиканских </w:t>
            </w:r>
            <w:r w:rsidR="00C03C65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C03C65">
              <w:rPr>
                <w:rFonts w:ascii="Times New Roman" w:hAnsi="Times New Roman" w:cs="Times New Roman"/>
                <w:sz w:val="24"/>
                <w:szCs w:val="24"/>
              </w:rPr>
              <w:t>автономных</w:t>
            </w:r>
            <w:r w:rsidR="00C03C65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="00C03C65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3C65"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="00F25D55">
              <w:rPr>
                <w:rFonts w:ascii="Times New Roman" w:hAnsi="Times New Roman" w:cs="Times New Roman"/>
                <w:sz w:val="24"/>
                <w:szCs w:val="24"/>
              </w:rPr>
              <w:t>, КЧРГУП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) ограничений, запретов и исполнению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2268" w:type="dxa"/>
          </w:tcPr>
          <w:p w:rsidR="001C6008" w:rsidRPr="00C03C65" w:rsidRDefault="00C03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</w:p>
        </w:tc>
        <w:tc>
          <w:tcPr>
            <w:tcW w:w="2217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и ответственности гражданских служащих, руководителей </w:t>
            </w:r>
            <w:r w:rsidR="00C03C65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="00C03C65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3C65"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="00F25D55">
              <w:rPr>
                <w:rFonts w:ascii="Times New Roman" w:hAnsi="Times New Roman" w:cs="Times New Roman"/>
                <w:sz w:val="24"/>
                <w:szCs w:val="24"/>
              </w:rPr>
              <w:t>, КЧРГУП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до гражданских служащих, руководителей </w:t>
            </w:r>
            <w:r w:rsidR="00C03C65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="00C03C65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3C65"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="00F25D55">
              <w:rPr>
                <w:rFonts w:ascii="Times New Roman" w:hAnsi="Times New Roman" w:cs="Times New Roman"/>
                <w:sz w:val="24"/>
                <w:szCs w:val="24"/>
              </w:rPr>
              <w:t>, КЧРГУП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антикоррупционного законодательства Российской Федерации путем проведения совещаний, 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соответствующей информации на официальном сайте Министерства, на информационных стендах, а также направления информации в письменном виде для ознакомления</w:t>
            </w:r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42" w:type="dxa"/>
          </w:tcPr>
          <w:p w:rsidR="001C6008" w:rsidRPr="00C03C65" w:rsidRDefault="001C6008" w:rsidP="00C03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доведению до граждан, поступающих на должности государственной гражданской службы </w:t>
            </w:r>
            <w:r w:rsidR="00C03C65"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 Республики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гражданская служба) в Министерстве, должность руководителей </w:t>
            </w:r>
            <w:r w:rsidR="00C03C65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="00C03C65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3C65"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D55">
              <w:rPr>
                <w:rFonts w:ascii="Times New Roman" w:hAnsi="Times New Roman" w:cs="Times New Roman"/>
                <w:sz w:val="24"/>
                <w:szCs w:val="24"/>
              </w:rPr>
              <w:t xml:space="preserve"> КЧРГУП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антикоррупционного законодательства, в том числе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должностных (служебных) обязанностей, о недопущении получения и дачи</w:t>
            </w:r>
            <w:proofErr w:type="gramEnd"/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взятки, о запретах, ограничениях и требованиях, установленных в 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противодействия коррупции</w:t>
            </w:r>
          </w:p>
        </w:tc>
        <w:tc>
          <w:tcPr>
            <w:tcW w:w="2268" w:type="dxa"/>
          </w:tcPr>
          <w:p w:rsidR="001C6008" w:rsidRPr="00C03C65" w:rsidRDefault="001C6008" w:rsidP="00434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="00434D34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="00F25D55">
              <w:rPr>
                <w:rFonts w:ascii="Times New Roman" w:hAnsi="Times New Roman" w:cs="Times New Roman"/>
                <w:sz w:val="24"/>
                <w:szCs w:val="24"/>
              </w:rPr>
              <w:t>, КЧРГУП</w:t>
            </w:r>
          </w:p>
        </w:tc>
        <w:tc>
          <w:tcPr>
            <w:tcW w:w="2217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</w:tcPr>
          <w:p w:rsidR="001C6008" w:rsidRPr="00C03C65" w:rsidRDefault="001C6008" w:rsidP="00434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граждан, поступающих на должности гражданской службы в Министерстве, должность руководителя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руководителя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="00F25D55">
              <w:rPr>
                <w:rFonts w:ascii="Times New Roman" w:hAnsi="Times New Roman" w:cs="Times New Roman"/>
                <w:sz w:val="24"/>
                <w:szCs w:val="24"/>
              </w:rPr>
              <w:t>, КЧРГУП</w:t>
            </w:r>
            <w:r w:rsidR="00434D34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742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гражданских служащих Министерства, в должностные обязанности которых входит участие в противодействии коррупции, ответственных работников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="00434D34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="00F13D82">
              <w:rPr>
                <w:rFonts w:ascii="Times New Roman" w:hAnsi="Times New Roman" w:cs="Times New Roman"/>
                <w:sz w:val="24"/>
                <w:szCs w:val="24"/>
              </w:rPr>
              <w:t>, КЧРГУП</w:t>
            </w:r>
          </w:p>
        </w:tc>
        <w:tc>
          <w:tcPr>
            <w:tcW w:w="2268" w:type="dxa"/>
          </w:tcPr>
          <w:p w:rsidR="001C6008" w:rsidRPr="00C03C65" w:rsidRDefault="00434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="00F13D82">
              <w:rPr>
                <w:rFonts w:ascii="Times New Roman" w:hAnsi="Times New Roman" w:cs="Times New Roman"/>
                <w:sz w:val="24"/>
                <w:szCs w:val="24"/>
              </w:rPr>
              <w:t>, КЧРГУП</w:t>
            </w:r>
          </w:p>
        </w:tc>
        <w:tc>
          <w:tcPr>
            <w:tcW w:w="2217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28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гражданских служащих, ответственных работников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="00434D34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="00F13D82">
              <w:rPr>
                <w:rFonts w:ascii="Times New Roman" w:hAnsi="Times New Roman" w:cs="Times New Roman"/>
                <w:sz w:val="24"/>
                <w:szCs w:val="24"/>
              </w:rPr>
              <w:t>, КЧРГУП</w:t>
            </w:r>
          </w:p>
        </w:tc>
      </w:tr>
      <w:tr w:rsidR="00712E8D" w:rsidRPr="00C03C65" w:rsidTr="00434D34">
        <w:tc>
          <w:tcPr>
            <w:tcW w:w="624" w:type="dxa"/>
          </w:tcPr>
          <w:p w:rsidR="00712E8D" w:rsidRPr="00C03C65" w:rsidRDefault="00712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42" w:type="dxa"/>
          </w:tcPr>
          <w:p w:rsidR="00712E8D" w:rsidRPr="00C03C65" w:rsidRDefault="00D74544" w:rsidP="00D7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</w:t>
            </w:r>
            <w:r w:rsidR="00712E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</w:t>
            </w:r>
            <w:r w:rsidR="00712E8D">
              <w:rPr>
                <w:rFonts w:ascii="Times New Roman" w:hAnsi="Times New Roman" w:cs="Times New Roman"/>
                <w:sz w:val="24"/>
                <w:szCs w:val="24"/>
              </w:rPr>
              <w:t xml:space="preserve">служащих, в должностные обязанности которых входит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коррупции, в мероприятиях по профессиональному развитию в области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  <w:r w:rsidR="00712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12E8D" w:rsidRPr="00C03C65" w:rsidRDefault="00F659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</w:p>
        </w:tc>
        <w:tc>
          <w:tcPr>
            <w:tcW w:w="2217" w:type="dxa"/>
          </w:tcPr>
          <w:p w:rsidR="00712E8D" w:rsidRPr="00C03C65" w:rsidRDefault="00F81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28" w:type="dxa"/>
          </w:tcPr>
          <w:p w:rsidR="00BC37FB" w:rsidRPr="00C03C65" w:rsidRDefault="00700AA6" w:rsidP="00700A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0FE">
              <w:rPr>
                <w:rFonts w:ascii="Times New Roman" w:hAnsi="Times New Roman" w:cs="Times New Roman"/>
                <w:sz w:val="24"/>
                <w:szCs w:val="24"/>
              </w:rPr>
              <w:t>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20FE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DF0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</w:t>
            </w:r>
            <w:r w:rsidR="00F520FE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противодействия коррупции, в том числе их </w:t>
            </w:r>
            <w:proofErr w:type="gramStart"/>
            <w:r w:rsidR="00F520F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="00F520FE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</w:tr>
      <w:tr w:rsidR="00B0583D" w:rsidRPr="00C03C65" w:rsidTr="00434D34">
        <w:tc>
          <w:tcPr>
            <w:tcW w:w="624" w:type="dxa"/>
          </w:tcPr>
          <w:p w:rsidR="00B0583D" w:rsidRDefault="00B05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2" w:type="dxa"/>
          </w:tcPr>
          <w:p w:rsidR="00B0583D" w:rsidRDefault="00B0583D" w:rsidP="00B05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впервые поступивших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бу, замещающих должности, связанные с соблюдением антикоррупционных стандартов, в мероприятиях по профессиональному развитию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268" w:type="dxa"/>
          </w:tcPr>
          <w:p w:rsidR="00B0583D" w:rsidRPr="00C03C65" w:rsidRDefault="00B05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</w:p>
        </w:tc>
        <w:tc>
          <w:tcPr>
            <w:tcW w:w="2217" w:type="dxa"/>
          </w:tcPr>
          <w:p w:rsidR="00B0583D" w:rsidRPr="00C03C65" w:rsidRDefault="00B05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28" w:type="dxa"/>
          </w:tcPr>
          <w:p w:rsidR="00B0583D" w:rsidRDefault="00A01277" w:rsidP="00A012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противодействия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на государственную гражданскую службу</w:t>
            </w:r>
          </w:p>
        </w:tc>
      </w:tr>
      <w:tr w:rsidR="00D74544" w:rsidRPr="00C03C65" w:rsidTr="00434D34">
        <w:tc>
          <w:tcPr>
            <w:tcW w:w="624" w:type="dxa"/>
          </w:tcPr>
          <w:p w:rsidR="00D74544" w:rsidRDefault="00DB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742" w:type="dxa"/>
          </w:tcPr>
          <w:p w:rsidR="00D74544" w:rsidRDefault="00DB740B" w:rsidP="00D7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государственных гражданских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в должностные обязанности которых входит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</w:t>
            </w:r>
            <w:r w:rsidR="00D74544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нужд, в мероприятиях по профессиональному развитию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дополнительным </w:t>
            </w:r>
            <w:r w:rsidR="00EE379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268" w:type="dxa"/>
          </w:tcPr>
          <w:p w:rsidR="00D74544" w:rsidRDefault="004753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и кадрового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  <w:bookmarkStart w:id="1" w:name="_GoBack"/>
            <w:bookmarkEnd w:id="1"/>
          </w:p>
        </w:tc>
        <w:tc>
          <w:tcPr>
            <w:tcW w:w="2217" w:type="dxa"/>
          </w:tcPr>
          <w:p w:rsidR="00D74544" w:rsidRPr="00C03C65" w:rsidRDefault="00EE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5528" w:type="dxa"/>
          </w:tcPr>
          <w:p w:rsidR="00D74544" w:rsidRDefault="00D74544" w:rsidP="00D7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гражданских служащих,</w:t>
            </w:r>
          </w:p>
          <w:p w:rsidR="00D74544" w:rsidRDefault="00D74544" w:rsidP="00D7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за осуществление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(контрактный управляющий)</w:t>
            </w:r>
          </w:p>
          <w:p w:rsidR="00DB740B" w:rsidRPr="00C03C65" w:rsidRDefault="00DB740B" w:rsidP="00D7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0B" w:rsidRPr="00C03C65" w:rsidTr="00434D34">
        <w:tc>
          <w:tcPr>
            <w:tcW w:w="624" w:type="dxa"/>
          </w:tcPr>
          <w:p w:rsidR="00DB740B" w:rsidRDefault="00DB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742" w:type="dxa"/>
          </w:tcPr>
          <w:p w:rsidR="00DB740B" w:rsidRDefault="00EE3791" w:rsidP="00EE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участие государственных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DB740B" w:rsidRDefault="00EE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</w:p>
        </w:tc>
        <w:tc>
          <w:tcPr>
            <w:tcW w:w="2217" w:type="dxa"/>
          </w:tcPr>
          <w:p w:rsidR="00DB740B" w:rsidRPr="00C03C65" w:rsidRDefault="00EE3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28" w:type="dxa"/>
          </w:tcPr>
          <w:p w:rsidR="00DB740B" w:rsidRPr="00C03C65" w:rsidRDefault="00EE3791" w:rsidP="00EE3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</w:tr>
      <w:tr w:rsidR="001C6008" w:rsidRPr="00C03C65" w:rsidTr="00C03C65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5" w:type="dxa"/>
            <w:gridSpan w:val="4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Реализация и развитие механизмов противодействия коррупции в Министерстве</w:t>
            </w:r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2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в Министерстве, руководителем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="00434D34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="00F13D82">
              <w:rPr>
                <w:rFonts w:ascii="Times New Roman" w:hAnsi="Times New Roman" w:cs="Times New Roman"/>
                <w:sz w:val="24"/>
                <w:szCs w:val="24"/>
              </w:rPr>
              <w:t>, КЧРГУП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proofErr w:type="gramStart"/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своевременностью представления указанных сведений</w:t>
            </w:r>
          </w:p>
        </w:tc>
        <w:tc>
          <w:tcPr>
            <w:tcW w:w="2268" w:type="dxa"/>
          </w:tcPr>
          <w:p w:rsidR="001C6008" w:rsidRPr="00C03C65" w:rsidRDefault="00434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</w:p>
        </w:tc>
        <w:tc>
          <w:tcPr>
            <w:tcW w:w="2217" w:type="dxa"/>
          </w:tcPr>
          <w:p w:rsidR="001C6008" w:rsidRPr="00C03C65" w:rsidRDefault="00F13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исполнения гражданскими служащими Министерства и руководителями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="00434D34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="00F13D82">
              <w:rPr>
                <w:rFonts w:ascii="Times New Roman" w:hAnsi="Times New Roman" w:cs="Times New Roman"/>
                <w:sz w:val="24"/>
                <w:szCs w:val="24"/>
              </w:rPr>
              <w:t>, КЧРГУП</w:t>
            </w:r>
            <w:r w:rsidR="00434D34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42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(обновление) сведений о доходах, расходах, имуществе и обязательствах имущественного характера гражданских служащих в Министерстве, руководителей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="00434D34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="00F13D82">
              <w:rPr>
                <w:rFonts w:ascii="Times New Roman" w:hAnsi="Times New Roman" w:cs="Times New Roman"/>
                <w:sz w:val="24"/>
                <w:szCs w:val="24"/>
              </w:rPr>
              <w:t>, КЧРГУП</w:t>
            </w:r>
            <w:r w:rsidR="00434D34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и членов их семей на официальном сайте Министерства</w:t>
            </w:r>
          </w:p>
        </w:tc>
        <w:tc>
          <w:tcPr>
            <w:tcW w:w="2268" w:type="dxa"/>
          </w:tcPr>
          <w:p w:rsidR="001C6008" w:rsidRPr="00C03C65" w:rsidRDefault="00434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  <w:r w:rsidR="001C6008" w:rsidRPr="00C03C65">
              <w:rPr>
                <w:rFonts w:ascii="Times New Roman" w:hAnsi="Times New Roman" w:cs="Times New Roman"/>
                <w:sz w:val="24"/>
                <w:szCs w:val="24"/>
              </w:rPr>
              <w:t>, ответственный за организацию доступа к информации на официальном сайте Министерства в сети Интернет</w:t>
            </w:r>
          </w:p>
        </w:tc>
        <w:tc>
          <w:tcPr>
            <w:tcW w:w="2217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сведений</w:t>
            </w:r>
          </w:p>
        </w:tc>
        <w:tc>
          <w:tcPr>
            <w:tcW w:w="5528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о деятельности по профилактике коррупционных правонарушений в Министерстве,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="00434D34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="00F13D82">
              <w:rPr>
                <w:rFonts w:ascii="Times New Roman" w:hAnsi="Times New Roman" w:cs="Times New Roman"/>
                <w:sz w:val="24"/>
                <w:szCs w:val="24"/>
              </w:rPr>
              <w:t>, КЧРГУП</w:t>
            </w:r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42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Министерства, руководителями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="00434D34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="00F13D82">
              <w:rPr>
                <w:rFonts w:ascii="Times New Roman" w:hAnsi="Times New Roman" w:cs="Times New Roman"/>
                <w:sz w:val="24"/>
                <w:szCs w:val="24"/>
              </w:rPr>
              <w:t>, КЧРГУП</w:t>
            </w:r>
          </w:p>
        </w:tc>
        <w:tc>
          <w:tcPr>
            <w:tcW w:w="2268" w:type="dxa"/>
          </w:tcPr>
          <w:p w:rsidR="001C6008" w:rsidRPr="00C03C65" w:rsidRDefault="00434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</w:p>
        </w:tc>
        <w:tc>
          <w:tcPr>
            <w:tcW w:w="2217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Ежегодно до 1 октября</w:t>
            </w:r>
          </w:p>
        </w:tc>
        <w:tc>
          <w:tcPr>
            <w:tcW w:w="5528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случаев представления недостоверных и 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</w:t>
            </w:r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42" w:type="dxa"/>
          </w:tcPr>
          <w:p w:rsidR="001C6008" w:rsidRPr="00C03C65" w:rsidRDefault="001C6008" w:rsidP="005F6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случаев возникновения конфликта интересов либо возможности возникновения конфликта интересов, одной из сторон которого являются граждане, претендующие на замещение должностей гражданской службы в Министерстве, должности руководителей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="00434D34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0E9A">
              <w:rPr>
                <w:rFonts w:ascii="Times New Roman" w:hAnsi="Times New Roman" w:cs="Times New Roman"/>
                <w:sz w:val="24"/>
                <w:szCs w:val="24"/>
              </w:rPr>
              <w:t xml:space="preserve"> КЧРГУП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гражданские служащие в Министерстве, руководители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="00434D34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="00890E9A">
              <w:rPr>
                <w:rFonts w:ascii="Times New Roman" w:hAnsi="Times New Roman" w:cs="Times New Roman"/>
                <w:sz w:val="24"/>
                <w:szCs w:val="24"/>
              </w:rPr>
              <w:t>, КЧРГУП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C6008" w:rsidRPr="00C03C65" w:rsidRDefault="00434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</w:p>
        </w:tc>
        <w:tc>
          <w:tcPr>
            <w:tcW w:w="2217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в целях предотвращения коррупционных правонарушений</w:t>
            </w:r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742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гражданскими служащими в Министерстве установленного порядка сообщения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</w:p>
        </w:tc>
        <w:tc>
          <w:tcPr>
            <w:tcW w:w="2268" w:type="dxa"/>
          </w:tcPr>
          <w:p w:rsidR="001C6008" w:rsidRPr="00C03C65" w:rsidRDefault="00434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</w:p>
        </w:tc>
        <w:tc>
          <w:tcPr>
            <w:tcW w:w="2217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528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 установленного порядка сообщения о получении подарка</w:t>
            </w:r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42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порядке, предусмотренном нормативными правовыми актами Российской Федерации, проверок по случаям несоблюдения гражданскими служащими в Министерстве и руководителями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="00434D34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="00890E9A">
              <w:rPr>
                <w:rFonts w:ascii="Times New Roman" w:hAnsi="Times New Roman" w:cs="Times New Roman"/>
                <w:sz w:val="24"/>
                <w:szCs w:val="24"/>
              </w:rPr>
              <w:t>, КЧРГУП</w:t>
            </w:r>
            <w:r w:rsidR="00434D34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1C6008" w:rsidRPr="00C03C65" w:rsidRDefault="00434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</w:p>
        </w:tc>
        <w:tc>
          <w:tcPr>
            <w:tcW w:w="2217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в сроки, установленные законодательством</w:t>
            </w:r>
          </w:p>
        </w:tc>
        <w:tc>
          <w:tcPr>
            <w:tcW w:w="5528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гражданскими служащими в Министерстве и руководителями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="00434D34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="00890E9A">
              <w:rPr>
                <w:rFonts w:ascii="Times New Roman" w:hAnsi="Times New Roman" w:cs="Times New Roman"/>
                <w:sz w:val="24"/>
                <w:szCs w:val="24"/>
              </w:rPr>
              <w:t>, КЧРГУП</w:t>
            </w:r>
            <w:r w:rsidR="00434D34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 о противодействии коррупции, принятие своевременных мер по выявленным нарушениям. Проведение проверки достоверности и полноты сведений о доходах, расходах, об имуществе и обязательствах имущественного характера, несоблюдения гражданскими служащими в Министерстве и руководителями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="00434D34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4D34"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="004460E2">
              <w:rPr>
                <w:rFonts w:ascii="Times New Roman" w:hAnsi="Times New Roman" w:cs="Times New Roman"/>
                <w:sz w:val="24"/>
                <w:szCs w:val="24"/>
              </w:rPr>
              <w:t>, КЧРГУП</w:t>
            </w:r>
            <w:r w:rsidR="00434D34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неисполнения обязанностей (при наличии оснований)</w:t>
            </w:r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42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соблюдения гражданскими служащими в Министерстве обязанности по предварительному уведомлению представителя 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нанимателя о выполнении иной оплачиваемой работы, возможности возникновения конфликта интересов при осуществлении данной работы</w:t>
            </w:r>
          </w:p>
        </w:tc>
        <w:tc>
          <w:tcPr>
            <w:tcW w:w="2268" w:type="dxa"/>
          </w:tcPr>
          <w:p w:rsidR="001C6008" w:rsidRPr="00C03C65" w:rsidRDefault="00434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</w:p>
        </w:tc>
        <w:tc>
          <w:tcPr>
            <w:tcW w:w="2217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неисполнения гражданскими служащими в Министерстве обязанности по предварительному уведомлению представителя нанимателя о выполнении иной оплачиваемой работы, возникновении конфликта интересов или 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его возникновения при осуществлении ими иной оплачиваемой работы, рассмотрение данных фактов на комиссии по соблюдению требований к служебному поведению государственных гражданских служащих и урегулированию конфликта интересов, образованной в Министерстве (далее - Комиссия)</w:t>
            </w:r>
            <w:proofErr w:type="gramEnd"/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742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гражданских служащих в Министерстве.</w:t>
            </w:r>
          </w:p>
        </w:tc>
        <w:tc>
          <w:tcPr>
            <w:tcW w:w="2268" w:type="dxa"/>
          </w:tcPr>
          <w:p w:rsidR="001C6008" w:rsidRPr="00C03C65" w:rsidRDefault="00434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</w:p>
        </w:tc>
        <w:tc>
          <w:tcPr>
            <w:tcW w:w="2217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законодательством</w:t>
            </w:r>
          </w:p>
        </w:tc>
        <w:tc>
          <w:tcPr>
            <w:tcW w:w="5528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Выявление несоответствия доходов гражданского служащего в Министерстве и членов его семьи расходам с целью пресечения коррупционных правонарушений на гражданской службе, своевременное применение мер ответственности</w:t>
            </w:r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742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</w:t>
            </w:r>
            <w:r w:rsidR="009265B2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и урегулированию конфликта интересов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, повышение эффективности реализации принимаемых Комиссией решений</w:t>
            </w:r>
          </w:p>
        </w:tc>
        <w:tc>
          <w:tcPr>
            <w:tcW w:w="2268" w:type="dxa"/>
          </w:tcPr>
          <w:p w:rsidR="001C6008" w:rsidRPr="00C03C65" w:rsidRDefault="00B16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</w:p>
        </w:tc>
        <w:tc>
          <w:tcPr>
            <w:tcW w:w="2217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законодательством</w:t>
            </w:r>
          </w:p>
        </w:tc>
        <w:tc>
          <w:tcPr>
            <w:tcW w:w="5528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коррупции. Размещение на официальном сайте Министерства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742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конфликта интересов</w:t>
            </w:r>
          </w:p>
        </w:tc>
        <w:tc>
          <w:tcPr>
            <w:tcW w:w="2268" w:type="dxa"/>
          </w:tcPr>
          <w:p w:rsidR="001C6008" w:rsidRPr="00C03C65" w:rsidRDefault="00B16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</w:p>
        </w:tc>
        <w:tc>
          <w:tcPr>
            <w:tcW w:w="2217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законодательством</w:t>
            </w:r>
          </w:p>
        </w:tc>
        <w:tc>
          <w:tcPr>
            <w:tcW w:w="5528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и действенных мер по выявленным случаям нарушений, принятие обоснованных решений о применении взыскания</w:t>
            </w:r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742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по рассмотрению уведомлений гражданских служащих в Министерстве о факте обращения в целях склонения к совершению</w:t>
            </w:r>
            <w:proofErr w:type="gramEnd"/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</w:t>
            </w:r>
          </w:p>
        </w:tc>
        <w:tc>
          <w:tcPr>
            <w:tcW w:w="2268" w:type="dxa"/>
          </w:tcPr>
          <w:p w:rsidR="001C6008" w:rsidRPr="00C03C65" w:rsidRDefault="00B16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</w:p>
        </w:tc>
        <w:tc>
          <w:tcPr>
            <w:tcW w:w="2217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законодательством</w:t>
            </w:r>
          </w:p>
        </w:tc>
        <w:tc>
          <w:tcPr>
            <w:tcW w:w="5528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неисполнения гражданскими служащими в Министерстве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к совершению коррупционных правонарушений. Своевременное рассмотрение уведомлений и принятие решений</w:t>
            </w:r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742" w:type="dxa"/>
          </w:tcPr>
          <w:p w:rsidR="001C6008" w:rsidRPr="00C03C65" w:rsidRDefault="001C6008" w:rsidP="00B16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замещавшими должности гражданской службы в Министерстве (в том числе лицами, в отношении которых вынесено отрицательное решение Комиссии), ограничений, предусмотренных </w:t>
            </w:r>
            <w:hyperlink r:id="rId9" w:history="1">
              <w:r w:rsidRPr="00C03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12</w:t>
              </w:r>
            </w:hyperlink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</w:t>
            </w:r>
            <w:r w:rsidR="00B16A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273-ФЗ </w:t>
            </w:r>
            <w:r w:rsidR="00B16A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 w:rsidR="00B16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, при заключении ими после увольнения с гражданской службы трудовых и гражданско-правовых договоров.</w:t>
            </w:r>
          </w:p>
        </w:tc>
        <w:tc>
          <w:tcPr>
            <w:tcW w:w="2268" w:type="dxa"/>
          </w:tcPr>
          <w:p w:rsidR="001C6008" w:rsidRPr="00C03C65" w:rsidRDefault="00B16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</w:p>
        </w:tc>
        <w:tc>
          <w:tcPr>
            <w:tcW w:w="2217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законодательством</w:t>
            </w:r>
          </w:p>
        </w:tc>
        <w:tc>
          <w:tcPr>
            <w:tcW w:w="5528" w:type="dxa"/>
          </w:tcPr>
          <w:p w:rsidR="001C6008" w:rsidRPr="00C03C65" w:rsidRDefault="001C6008" w:rsidP="00B16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граждан, ранее замещавших должности гражданской службы в Министерстве, а также уведомлений работодателей, поступивших в соответствии со </w:t>
            </w:r>
            <w:hyperlink r:id="rId10" w:history="1">
              <w:r w:rsidRPr="00C03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12</w:t>
              </w:r>
            </w:hyperlink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</w:t>
            </w:r>
            <w:r w:rsidR="00B16A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273-ФЗ </w:t>
            </w:r>
            <w:r w:rsidR="00B16A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 w:rsidR="00B16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Федеральный закон) и </w:t>
            </w:r>
            <w:hyperlink r:id="rId11" w:history="1">
              <w:r w:rsidRPr="00C03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64.1</w:t>
              </w:r>
            </w:hyperlink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в Министерство, подготовка мотивированных заключений по существу обращений, уведомлений, рассмотрение их на заседании Комиссии. </w:t>
            </w:r>
            <w:proofErr w:type="gramEnd"/>
          </w:p>
        </w:tc>
      </w:tr>
      <w:tr w:rsidR="008D6664" w:rsidRPr="00C03C65" w:rsidTr="00434D34">
        <w:tc>
          <w:tcPr>
            <w:tcW w:w="624" w:type="dxa"/>
          </w:tcPr>
          <w:p w:rsidR="008D6664" w:rsidRPr="00C03C65" w:rsidRDefault="008D6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742" w:type="dxa"/>
          </w:tcPr>
          <w:p w:rsidR="008D6664" w:rsidRPr="008D6664" w:rsidRDefault="008D6664" w:rsidP="003C7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Незамедлительное направление в Управление Главы Карачаево-Черкесской Республики по вопросам противодействия коррупции, в соответствии с распоряжением Главы Карачаево-Черкесской Республики от 09.07.2019г. № 186-р «Об </w:t>
            </w:r>
            <w:r w:rsidRPr="008D6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организации системы уведомления о фактах коррупционных проявлений», информации, касающейся событий, признаков и фактов коррупционных проявлений, о проверках и процессуальных действиях, проводимых правоохранительными органами, а также об актах реагирования органов прокуратуры и предварительного следствия на нарушения законодательства о</w:t>
            </w:r>
            <w:proofErr w:type="gramEnd"/>
            <w:r w:rsidRPr="008D6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D6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противодействии</w:t>
            </w:r>
            <w:proofErr w:type="gramEnd"/>
            <w:r w:rsidRPr="008D6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коррупции в Министерстве промышленности</w:t>
            </w:r>
            <w:r w:rsidR="003C7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энергетики</w:t>
            </w:r>
            <w:r w:rsidRPr="008D6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</w:t>
            </w:r>
            <w:r w:rsidR="003C71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ранспорта</w:t>
            </w:r>
            <w:r w:rsidRPr="008D6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Карачаево-Черкесской Республики и подведомственных ему учреждениях (предприятиях).</w:t>
            </w:r>
          </w:p>
        </w:tc>
        <w:tc>
          <w:tcPr>
            <w:tcW w:w="2268" w:type="dxa"/>
          </w:tcPr>
          <w:p w:rsidR="008D6664" w:rsidRPr="00C03C65" w:rsidRDefault="00D11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</w:p>
        </w:tc>
        <w:tc>
          <w:tcPr>
            <w:tcW w:w="2217" w:type="dxa"/>
          </w:tcPr>
          <w:p w:rsidR="008D6664" w:rsidRPr="00C03C65" w:rsidRDefault="00D11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5528" w:type="dxa"/>
          </w:tcPr>
          <w:p w:rsidR="008D6664" w:rsidRPr="00C03C65" w:rsidRDefault="00D11472" w:rsidP="00B16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гражданскими служащими в Министерстве и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РГАУ, КЧРГУП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коррупции, принятие своевременных мер по выявленным нарушениям.</w:t>
            </w:r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8D6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3742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Министерстве</w:t>
            </w:r>
          </w:p>
        </w:tc>
        <w:tc>
          <w:tcPr>
            <w:tcW w:w="2268" w:type="dxa"/>
          </w:tcPr>
          <w:p w:rsidR="001C6008" w:rsidRPr="00C03C65" w:rsidRDefault="00B16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</w:p>
        </w:tc>
        <w:tc>
          <w:tcPr>
            <w:tcW w:w="2217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сроки, установленные законодательством</w:t>
            </w:r>
          </w:p>
        </w:tc>
        <w:tc>
          <w:tcPr>
            <w:tcW w:w="5528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защиты гражданских служащих в Министерстве, сообщивших о коррупционных правонарушениях</w:t>
            </w:r>
          </w:p>
        </w:tc>
      </w:tr>
      <w:tr w:rsidR="001C6008" w:rsidRPr="00C03C65" w:rsidTr="00C03C65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5" w:type="dxa"/>
            <w:gridSpan w:val="4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Взаимодействие с институтами гражданского общества и гражданами, повышение эффективности просветительских, образовательных и иных мероприятий, направленных на формирование антикоррупционного поведения в обществе</w:t>
            </w:r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42" w:type="dxa"/>
          </w:tcPr>
          <w:p w:rsidR="001C6008" w:rsidRPr="00C03C65" w:rsidRDefault="001C6008" w:rsidP="00B16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Министерства актуальной информации об антикоррупционн</w:t>
            </w:r>
            <w:r w:rsidR="00B16A44">
              <w:rPr>
                <w:rFonts w:ascii="Times New Roman" w:hAnsi="Times New Roman" w:cs="Times New Roman"/>
                <w:sz w:val="24"/>
                <w:szCs w:val="24"/>
              </w:rPr>
              <w:t xml:space="preserve">ой деятельности </w:t>
            </w:r>
            <w:r w:rsidR="00B1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</w:t>
            </w:r>
          </w:p>
        </w:tc>
        <w:tc>
          <w:tcPr>
            <w:tcW w:w="2268" w:type="dxa"/>
          </w:tcPr>
          <w:p w:rsidR="001C6008" w:rsidRPr="00C03C65" w:rsidRDefault="001C6008" w:rsidP="00B16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за организацию доступа к информации на 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Министерства</w:t>
            </w:r>
          </w:p>
        </w:tc>
        <w:tc>
          <w:tcPr>
            <w:tcW w:w="2217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 установленные законодательством</w:t>
            </w:r>
          </w:p>
        </w:tc>
        <w:tc>
          <w:tcPr>
            <w:tcW w:w="5528" w:type="dxa"/>
          </w:tcPr>
          <w:p w:rsidR="001C6008" w:rsidRPr="00C03C65" w:rsidRDefault="001C6008" w:rsidP="00B16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 Министерства</w:t>
            </w:r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742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Министерства, анализ результатов рассмотрения</w:t>
            </w:r>
          </w:p>
        </w:tc>
        <w:tc>
          <w:tcPr>
            <w:tcW w:w="2268" w:type="dxa"/>
          </w:tcPr>
          <w:p w:rsidR="001C6008" w:rsidRPr="00C03C65" w:rsidRDefault="00B16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</w:p>
        </w:tc>
        <w:tc>
          <w:tcPr>
            <w:tcW w:w="2217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законодательством</w:t>
            </w:r>
          </w:p>
        </w:tc>
        <w:tc>
          <w:tcPr>
            <w:tcW w:w="5528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Принятие необходимых мер по информации, содержащейся в обращениях граждан и организаций, о фактах проявления коррупции. Проведение проверки по всем изложенным в обращениях фактам коррупционных правонарушений. Своевременное направление материалов в правоохранительные органы, прокуратуру</w:t>
            </w:r>
          </w:p>
        </w:tc>
      </w:tr>
      <w:tr w:rsidR="001C6008" w:rsidRPr="00C03C65" w:rsidTr="00C03C65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5" w:type="dxa"/>
            <w:gridSpan w:val="4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Выявление и систематизация причин и условий проявления коррупции в сфере деятельности Министерства, мониторинг мер реализации антикоррупционной политики</w:t>
            </w:r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1C6008" w:rsidP="00B16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1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нормативных правовых актов Министерства,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 Министерства, их проектов</w:t>
            </w:r>
          </w:p>
        </w:tc>
        <w:tc>
          <w:tcPr>
            <w:tcW w:w="2268" w:type="dxa"/>
          </w:tcPr>
          <w:p w:rsidR="001C6008" w:rsidRPr="00C03C65" w:rsidRDefault="00B16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  <w:r w:rsidR="001C6008" w:rsidRPr="00C03C65">
              <w:rPr>
                <w:rFonts w:ascii="Times New Roman" w:hAnsi="Times New Roman" w:cs="Times New Roman"/>
                <w:sz w:val="24"/>
                <w:szCs w:val="24"/>
              </w:rPr>
              <w:t>, разработчики проектов нормативных правовых актов (в части обеспечения проведения независимой антикоррупционной экспертизы)</w:t>
            </w:r>
          </w:p>
        </w:tc>
        <w:tc>
          <w:tcPr>
            <w:tcW w:w="2217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исключение.</w:t>
            </w:r>
          </w:p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1C6008" w:rsidP="00B16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16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:rsidR="001C6008" w:rsidRPr="00C03C65" w:rsidRDefault="001C6008" w:rsidP="00B16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B16A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инистру промышленности и </w:t>
            </w:r>
            <w:r w:rsidR="00B16A44">
              <w:rPr>
                <w:rFonts w:ascii="Times New Roman" w:hAnsi="Times New Roman" w:cs="Times New Roman"/>
                <w:sz w:val="24"/>
                <w:szCs w:val="24"/>
              </w:rPr>
              <w:t>торговли Карачаево-Черкесской Республики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 и сведений в рамках 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антикоррупционного мониторинга</w:t>
            </w:r>
          </w:p>
        </w:tc>
        <w:tc>
          <w:tcPr>
            <w:tcW w:w="2268" w:type="dxa"/>
          </w:tcPr>
          <w:p w:rsidR="001C6008" w:rsidRPr="00C03C65" w:rsidRDefault="00B16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</w:p>
        </w:tc>
        <w:tc>
          <w:tcPr>
            <w:tcW w:w="2217" w:type="dxa"/>
          </w:tcPr>
          <w:p w:rsidR="001C6008" w:rsidRPr="00C03C65" w:rsidRDefault="00B16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Ежегодно в IV квартале</w:t>
            </w:r>
          </w:p>
        </w:tc>
        <w:tc>
          <w:tcPr>
            <w:tcW w:w="5528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1C6008" w:rsidP="00131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13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2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и организаций о фактах совершения коррупционных правонарушений</w:t>
            </w:r>
          </w:p>
        </w:tc>
        <w:tc>
          <w:tcPr>
            <w:tcW w:w="2268" w:type="dxa"/>
          </w:tcPr>
          <w:p w:rsidR="001C6008" w:rsidRPr="00C03C65" w:rsidRDefault="00B16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</w:p>
        </w:tc>
        <w:tc>
          <w:tcPr>
            <w:tcW w:w="2217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Ежегодно в IV квартале</w:t>
            </w:r>
          </w:p>
        </w:tc>
        <w:tc>
          <w:tcPr>
            <w:tcW w:w="5528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необходимых мер по информации, содержащейся в обращениях граждан и организаций, о фактах проявления коррупции</w:t>
            </w:r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1C6008" w:rsidP="00131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31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2" w:type="dxa"/>
          </w:tcPr>
          <w:p w:rsidR="001C6008" w:rsidRPr="00C03C65" w:rsidRDefault="001C6008" w:rsidP="00B16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публикаций в средствах массовой информации о фактах проявления коррупции в Министерстве</w:t>
            </w:r>
            <w:r w:rsidR="00B1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C6008" w:rsidRPr="00C03C65" w:rsidRDefault="00B16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</w:t>
            </w:r>
          </w:p>
        </w:tc>
        <w:tc>
          <w:tcPr>
            <w:tcW w:w="2217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528" w:type="dxa"/>
          </w:tcPr>
          <w:p w:rsidR="001C6008" w:rsidRPr="00C03C65" w:rsidRDefault="001C6008" w:rsidP="00B16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фактах прояв</w:t>
            </w:r>
            <w:r w:rsidR="00B16A44">
              <w:rPr>
                <w:rFonts w:ascii="Times New Roman" w:hAnsi="Times New Roman" w:cs="Times New Roman"/>
                <w:sz w:val="24"/>
                <w:szCs w:val="24"/>
              </w:rPr>
              <w:t>ления коррупции в Министерстве,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1C6008" w:rsidRPr="00C03C65" w:rsidTr="00C03C65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5" w:type="dxa"/>
            <w:gridSpan w:val="4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коррупции в </w:t>
            </w:r>
            <w:proofErr w:type="gramStart"/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 </w:t>
            </w:r>
            <w:r w:rsidR="00B16A44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="00B16A44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6A44"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="00BE45AD">
              <w:rPr>
                <w:rFonts w:ascii="Times New Roman" w:hAnsi="Times New Roman" w:cs="Times New Roman"/>
                <w:sz w:val="24"/>
                <w:szCs w:val="24"/>
              </w:rPr>
              <w:t>, КЧРГУП</w:t>
            </w:r>
          </w:p>
        </w:tc>
      </w:tr>
      <w:tr w:rsidR="001C6008" w:rsidRPr="00C03C65" w:rsidTr="00434D34">
        <w:tc>
          <w:tcPr>
            <w:tcW w:w="624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42" w:type="dxa"/>
          </w:tcPr>
          <w:p w:rsidR="001C6008" w:rsidRPr="00C03C65" w:rsidRDefault="001C6008" w:rsidP="00B16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принятием </w:t>
            </w:r>
            <w:r w:rsidR="00B16A44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="00B16A44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6A44"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="00B16A44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12" w:history="1">
              <w:r w:rsidRPr="00C03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13.3</w:t>
              </w:r>
            </w:hyperlink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</w:t>
            </w:r>
            <w:r w:rsidR="00B16A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273-ФЗ </w:t>
            </w:r>
            <w:r w:rsidR="00B16A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 w:rsidR="00B16A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мер по предупреждению коррупции и их реализацией </w:t>
            </w:r>
            <w:r w:rsidR="00B16A44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="00B16A44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6A44"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="00BE45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E45AD">
              <w:rPr>
                <w:rFonts w:ascii="Times New Roman" w:hAnsi="Times New Roman" w:cs="Times New Roman"/>
                <w:sz w:val="24"/>
                <w:szCs w:val="24"/>
              </w:rPr>
              <w:t>КЧРГУП</w:t>
            </w:r>
            <w:proofErr w:type="gramEnd"/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за принятием локальных правовых актов, консультативно-методическое сопровождение этой работы</w:t>
            </w:r>
          </w:p>
        </w:tc>
        <w:tc>
          <w:tcPr>
            <w:tcW w:w="2268" w:type="dxa"/>
          </w:tcPr>
          <w:p w:rsidR="001C6008" w:rsidRPr="00C03C65" w:rsidRDefault="00192C96" w:rsidP="00192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и кадрового обеспечения,</w:t>
            </w:r>
            <w:r w:rsidR="001C6008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информатизации, связи и телерадиовещания</w:t>
            </w:r>
            <w:r w:rsidR="001C6008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="00BE45AD">
              <w:rPr>
                <w:rFonts w:ascii="Times New Roman" w:hAnsi="Times New Roman" w:cs="Times New Roman"/>
                <w:sz w:val="24"/>
                <w:szCs w:val="24"/>
              </w:rPr>
              <w:t>, КЧРГУП</w:t>
            </w:r>
          </w:p>
        </w:tc>
        <w:tc>
          <w:tcPr>
            <w:tcW w:w="2217" w:type="dxa"/>
          </w:tcPr>
          <w:p w:rsidR="001C6008" w:rsidRPr="00C03C65" w:rsidRDefault="001C6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8" w:type="dxa"/>
          </w:tcPr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мер по противодействию коррупции в </w:t>
            </w:r>
            <w:r w:rsidR="00192C96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="00192C96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2C96"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="00BE45AD">
              <w:rPr>
                <w:rFonts w:ascii="Times New Roman" w:hAnsi="Times New Roman" w:cs="Times New Roman"/>
                <w:sz w:val="24"/>
                <w:szCs w:val="24"/>
              </w:rPr>
              <w:t>, КЧРГУП</w:t>
            </w: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. Выявление случаев коррупционных правонарушений в подведомственном </w:t>
            </w:r>
            <w:r w:rsidR="00192C96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="00192C96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2C96"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="00BE45AD">
              <w:rPr>
                <w:rFonts w:ascii="Times New Roman" w:hAnsi="Times New Roman" w:cs="Times New Roman"/>
                <w:sz w:val="24"/>
                <w:szCs w:val="24"/>
              </w:rPr>
              <w:t xml:space="preserve">, КЧРГУП </w:t>
            </w:r>
          </w:p>
          <w:p w:rsidR="001C6008" w:rsidRPr="00C03C65" w:rsidRDefault="001C60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предложений по совершенствованию работы по противодействию коррупции в </w:t>
            </w:r>
            <w:r w:rsidR="00192C96">
              <w:rPr>
                <w:rFonts w:ascii="Times New Roman" w:hAnsi="Times New Roman" w:cs="Times New Roman"/>
                <w:sz w:val="24"/>
                <w:szCs w:val="24"/>
              </w:rPr>
              <w:t>РГБУ</w:t>
            </w:r>
            <w:r w:rsidR="00192C96" w:rsidRPr="00C0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2C96">
              <w:rPr>
                <w:rFonts w:ascii="Times New Roman" w:hAnsi="Times New Roman" w:cs="Times New Roman"/>
                <w:sz w:val="24"/>
                <w:szCs w:val="24"/>
              </w:rPr>
              <w:t>РГАУ</w:t>
            </w:r>
            <w:r w:rsidR="00BE45AD">
              <w:rPr>
                <w:rFonts w:ascii="Times New Roman" w:hAnsi="Times New Roman" w:cs="Times New Roman"/>
                <w:sz w:val="24"/>
                <w:szCs w:val="24"/>
              </w:rPr>
              <w:t>, КЧРГУП</w:t>
            </w:r>
          </w:p>
        </w:tc>
      </w:tr>
    </w:tbl>
    <w:p w:rsidR="001C6008" w:rsidRPr="00C03C65" w:rsidRDefault="001C6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C6008" w:rsidRPr="00C03C65" w:rsidSect="00563568">
      <w:pgSz w:w="16838" w:h="11905" w:orient="landscape"/>
      <w:pgMar w:top="85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B3" w:rsidRDefault="008026B3" w:rsidP="00C03C65">
      <w:r>
        <w:separator/>
      </w:r>
    </w:p>
  </w:endnote>
  <w:endnote w:type="continuationSeparator" w:id="0">
    <w:p w:rsidR="008026B3" w:rsidRDefault="008026B3" w:rsidP="00C0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B3" w:rsidRDefault="008026B3" w:rsidP="00C03C65">
      <w:r>
        <w:separator/>
      </w:r>
    </w:p>
  </w:footnote>
  <w:footnote w:type="continuationSeparator" w:id="0">
    <w:p w:rsidR="008026B3" w:rsidRDefault="008026B3" w:rsidP="00C03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08"/>
    <w:rsid w:val="00041210"/>
    <w:rsid w:val="000F739A"/>
    <w:rsid w:val="00131279"/>
    <w:rsid w:val="00146CB2"/>
    <w:rsid w:val="00192C96"/>
    <w:rsid w:val="001C6008"/>
    <w:rsid w:val="002048F4"/>
    <w:rsid w:val="002A42CD"/>
    <w:rsid w:val="003155B8"/>
    <w:rsid w:val="003C7137"/>
    <w:rsid w:val="003F08B9"/>
    <w:rsid w:val="00434D34"/>
    <w:rsid w:val="004460E2"/>
    <w:rsid w:val="00456CF1"/>
    <w:rsid w:val="004572BE"/>
    <w:rsid w:val="004753B5"/>
    <w:rsid w:val="004E04AA"/>
    <w:rsid w:val="00563568"/>
    <w:rsid w:val="005E27E5"/>
    <w:rsid w:val="005F0485"/>
    <w:rsid w:val="005F6926"/>
    <w:rsid w:val="006879E9"/>
    <w:rsid w:val="00700AA6"/>
    <w:rsid w:val="00712E8D"/>
    <w:rsid w:val="00786351"/>
    <w:rsid w:val="008026B3"/>
    <w:rsid w:val="00884F4A"/>
    <w:rsid w:val="00886F09"/>
    <w:rsid w:val="00890E9A"/>
    <w:rsid w:val="008D6664"/>
    <w:rsid w:val="009265B2"/>
    <w:rsid w:val="00990E45"/>
    <w:rsid w:val="00A01277"/>
    <w:rsid w:val="00A51D8C"/>
    <w:rsid w:val="00AA2DF0"/>
    <w:rsid w:val="00B0583D"/>
    <w:rsid w:val="00B16A44"/>
    <w:rsid w:val="00B76E9B"/>
    <w:rsid w:val="00BC37FB"/>
    <w:rsid w:val="00BE45AD"/>
    <w:rsid w:val="00C03C65"/>
    <w:rsid w:val="00C13657"/>
    <w:rsid w:val="00CA0CFE"/>
    <w:rsid w:val="00CD5B29"/>
    <w:rsid w:val="00D11472"/>
    <w:rsid w:val="00D742F5"/>
    <w:rsid w:val="00D74544"/>
    <w:rsid w:val="00DB740B"/>
    <w:rsid w:val="00E86F10"/>
    <w:rsid w:val="00ED039E"/>
    <w:rsid w:val="00EE3791"/>
    <w:rsid w:val="00F13D82"/>
    <w:rsid w:val="00F25D55"/>
    <w:rsid w:val="00F520FE"/>
    <w:rsid w:val="00F65926"/>
    <w:rsid w:val="00F813C3"/>
    <w:rsid w:val="00F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C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725A3D321D51763F3921416E3D185E5FBC35B137ED5991F07BAE876N9K4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A725A3D321D51763F3921416E3D185E5FBC65A1678D5991F07BAE876N9K4H" TargetMode="External"/><Relationship Id="rId12" Type="http://schemas.openxmlformats.org/officeDocument/2006/relationships/hyperlink" Target="consultantplus://offline/ref=0FA725A3D321D51763F3921416E3D185E5FBC65A1678D5991F07BAE87694BE3ED35C9E1BNFK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A725A3D321D51763F3921416E3D185E5FBC659117FD5991F07BAE87694BE3ED35C9E13F62BNCK6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A725A3D321D51763F3921416E3D185E5FBC65A1678D5991F07BAE87694BE3ED35C9E10NFK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A725A3D321D51763F3921416E3D185E5FBC65A1678D5991F07BAE87694BE3ED35C9E10NFK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4645</TotalTime>
  <Pages>12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149</cp:revision>
  <cp:lastPrinted>2021-09-13T14:24:00Z</cp:lastPrinted>
  <dcterms:created xsi:type="dcterms:W3CDTF">2018-09-03T07:10:00Z</dcterms:created>
  <dcterms:modified xsi:type="dcterms:W3CDTF">2021-09-13T14:37:00Z</dcterms:modified>
</cp:coreProperties>
</file>