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D4" w:rsidRDefault="00B36476" w:rsidP="00E47E7B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ПРОЕКТ</w:t>
      </w:r>
    </w:p>
    <w:p w:rsidR="00D638D4" w:rsidRDefault="00D638D4" w:rsidP="00D63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638D4" w:rsidRDefault="00D638D4" w:rsidP="00D63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8D4" w:rsidRDefault="00D638D4" w:rsidP="00D63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ПРАВИТЕЛЬСТВО КАРАЧАЕВО-ЧЕРКЕССКОЙ РЕСПУБЛИКИ</w:t>
      </w:r>
    </w:p>
    <w:p w:rsidR="00D638D4" w:rsidRDefault="00D638D4" w:rsidP="00D638D4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8D4" w:rsidRDefault="00D638D4" w:rsidP="00D638D4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638D4" w:rsidRDefault="00D638D4" w:rsidP="00D638D4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8D4" w:rsidRPr="00B36476" w:rsidRDefault="00D638D4" w:rsidP="00D638D4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B36476">
        <w:rPr>
          <w:rFonts w:ascii="Times New Roman" w:hAnsi="Times New Roman" w:cs="Times New Roman"/>
          <w:sz w:val="28"/>
          <w:szCs w:val="28"/>
        </w:rPr>
        <w:t xml:space="preserve">«____» _________ 2020                       г. Черкесск              </w:t>
      </w:r>
      <w:r w:rsidR="00B36476">
        <w:rPr>
          <w:rFonts w:ascii="Times New Roman" w:hAnsi="Times New Roman" w:cs="Times New Roman"/>
          <w:sz w:val="28"/>
          <w:szCs w:val="28"/>
        </w:rPr>
        <w:t xml:space="preserve">  </w:t>
      </w:r>
      <w:r w:rsidRPr="00B36476">
        <w:rPr>
          <w:rFonts w:ascii="Times New Roman" w:hAnsi="Times New Roman" w:cs="Times New Roman"/>
          <w:sz w:val="28"/>
          <w:szCs w:val="28"/>
        </w:rPr>
        <w:tab/>
      </w:r>
      <w:r w:rsidR="00B3647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6476">
        <w:rPr>
          <w:rFonts w:ascii="Times New Roman" w:hAnsi="Times New Roman" w:cs="Times New Roman"/>
          <w:sz w:val="28"/>
          <w:szCs w:val="28"/>
        </w:rPr>
        <w:t>№ ________</w:t>
      </w:r>
    </w:p>
    <w:p w:rsidR="00D638D4" w:rsidRPr="00B36476" w:rsidRDefault="00D638D4" w:rsidP="00D638D4">
      <w:pPr>
        <w:tabs>
          <w:tab w:val="left" w:pos="4005"/>
          <w:tab w:val="left" w:pos="8115"/>
        </w:tabs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D638D4" w:rsidRPr="00B36476" w:rsidRDefault="00D638D4" w:rsidP="00D638D4">
      <w:pPr>
        <w:pStyle w:val="t"/>
        <w:jc w:val="both"/>
        <w:rPr>
          <w:sz w:val="28"/>
          <w:szCs w:val="28"/>
        </w:rPr>
      </w:pPr>
      <w:r w:rsidRPr="00B36476">
        <w:rPr>
          <w:sz w:val="28"/>
          <w:szCs w:val="28"/>
        </w:rPr>
        <w:t xml:space="preserve">О признании </w:t>
      </w:r>
      <w:proofErr w:type="gramStart"/>
      <w:r w:rsidRPr="00B36476">
        <w:rPr>
          <w:sz w:val="28"/>
          <w:szCs w:val="28"/>
        </w:rPr>
        <w:t>утратившим</w:t>
      </w:r>
      <w:proofErr w:type="gramEnd"/>
      <w:r w:rsidRPr="00B36476">
        <w:rPr>
          <w:sz w:val="28"/>
          <w:szCs w:val="28"/>
        </w:rPr>
        <w:t xml:space="preserve"> силу Постановления Правительства Карачаево-Черкесской Республики от 31.05.2018 № 143 «Об утверждении положения о комиссии по повышению качества и доступности предоставления государственных и муниципальных услуг в Карачаево-Черкесской Республике»</w:t>
      </w:r>
    </w:p>
    <w:p w:rsidR="00472EDE" w:rsidRDefault="00D638D4" w:rsidP="00472E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36476">
        <w:rPr>
          <w:sz w:val="28"/>
          <w:szCs w:val="28"/>
        </w:rPr>
        <w:t> </w:t>
      </w:r>
      <w:r w:rsidR="00B36476" w:rsidRPr="00B36476">
        <w:rPr>
          <w:sz w:val="28"/>
          <w:szCs w:val="28"/>
        </w:rPr>
        <w:tab/>
      </w:r>
      <w:r w:rsidR="00472EDE">
        <w:rPr>
          <w:color w:val="000000"/>
          <w:sz w:val="28"/>
          <w:szCs w:val="28"/>
          <w:shd w:val="clear" w:color="auto" w:fill="FFFFFF"/>
        </w:rPr>
        <w:t>В соответствии со статьей 48 Закона Карачаево-Черкесской Республики </w:t>
      </w:r>
      <w:hyperlink r:id="rId5" w:tgtFrame="contents" w:history="1">
        <w:r w:rsidR="00472EDE">
          <w:rPr>
            <w:rStyle w:val="a4"/>
            <w:color w:val="18187D"/>
            <w:sz w:val="28"/>
            <w:szCs w:val="28"/>
            <w:shd w:val="clear" w:color="auto" w:fill="FFFFFF"/>
          </w:rPr>
          <w:t>от 02.12.2002 № 48-РЗ</w:t>
        </w:r>
      </w:hyperlink>
      <w:r w:rsidR="00472EDE">
        <w:rPr>
          <w:color w:val="000000"/>
          <w:sz w:val="28"/>
          <w:szCs w:val="28"/>
          <w:shd w:val="clear" w:color="auto" w:fill="FFFFFF"/>
        </w:rPr>
        <w:t> «О нормативных правовых актах Карачаево-Черкесской Республики» и в целях приведения нормативных правовых актов Карачаево-Черкесской Республики в соответствие с действующим законодательством Правительство Карачаево-Черкесской Республики</w:t>
      </w:r>
    </w:p>
    <w:p w:rsidR="00472EDE" w:rsidRDefault="00472EDE" w:rsidP="00472E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72EDE" w:rsidRDefault="00472EDE" w:rsidP="00472E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ПОСТАНОВЛЯЕТ</w:t>
      </w:r>
      <w:r w:rsidRPr="00B36476">
        <w:rPr>
          <w:sz w:val="28"/>
          <w:szCs w:val="28"/>
        </w:rPr>
        <w:t xml:space="preserve"> </w:t>
      </w:r>
    </w:p>
    <w:p w:rsidR="00472EDE" w:rsidRPr="00472EDE" w:rsidRDefault="00472EDE" w:rsidP="00472EDE">
      <w:pPr>
        <w:pStyle w:val="a3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sz w:val="28"/>
          <w:szCs w:val="28"/>
        </w:rPr>
        <w:t xml:space="preserve">1.  </w:t>
      </w:r>
      <w:r w:rsidRPr="00B36476">
        <w:rPr>
          <w:sz w:val="28"/>
          <w:szCs w:val="28"/>
        </w:rPr>
        <w:t>Постановления Правительства Карачаево-Черкесской Республики от 31.05.2018 № 143 «</w:t>
      </w:r>
      <w:r w:rsidRPr="00472EDE">
        <w:rPr>
          <w:sz w:val="28"/>
          <w:szCs w:val="28"/>
        </w:rPr>
        <w:t>Об утверждении Положения о комиссии по повышению качества и доступности предоставления государственных и муниципальных услуг в Карачаево-Черкесской Республике</w:t>
      </w:r>
      <w:r w:rsidRPr="00B36476">
        <w:rPr>
          <w:sz w:val="28"/>
          <w:szCs w:val="28"/>
        </w:rPr>
        <w:t>» </w:t>
      </w:r>
      <w:r>
        <w:rPr>
          <w:sz w:val="28"/>
          <w:szCs w:val="28"/>
        </w:rPr>
        <w:t xml:space="preserve">признать </w:t>
      </w:r>
      <w:r w:rsidRPr="00472EDE">
        <w:rPr>
          <w:color w:val="000000"/>
          <w:sz w:val="28"/>
          <w:szCs w:val="28"/>
        </w:rPr>
        <w:t xml:space="preserve">утратившим силу и не подлежащим применению </w:t>
      </w:r>
      <w:r w:rsidRPr="00E47E7B">
        <w:rPr>
          <w:color w:val="000000"/>
          <w:sz w:val="28"/>
          <w:szCs w:val="28"/>
        </w:rPr>
        <w:t xml:space="preserve">с </w:t>
      </w:r>
      <w:r w:rsidR="00E47E7B" w:rsidRPr="00E47E7B">
        <w:rPr>
          <w:color w:val="000000"/>
          <w:sz w:val="28"/>
          <w:szCs w:val="28"/>
        </w:rPr>
        <w:t>1</w:t>
      </w:r>
      <w:r w:rsidR="00E47E7B">
        <w:rPr>
          <w:color w:val="000000"/>
          <w:sz w:val="28"/>
          <w:szCs w:val="28"/>
        </w:rPr>
        <w:t>6</w:t>
      </w:r>
      <w:r w:rsidR="00E47E7B" w:rsidRPr="00E47E7B">
        <w:rPr>
          <w:color w:val="000000"/>
          <w:sz w:val="28"/>
          <w:szCs w:val="28"/>
        </w:rPr>
        <w:t>.03.2020</w:t>
      </w:r>
      <w:r w:rsidR="0003040A" w:rsidRPr="00E47E7B">
        <w:rPr>
          <w:color w:val="000000"/>
          <w:sz w:val="28"/>
          <w:szCs w:val="28"/>
        </w:rPr>
        <w:t xml:space="preserve"> года</w:t>
      </w:r>
      <w:r w:rsidRPr="00E47E7B">
        <w:rPr>
          <w:color w:val="000000"/>
          <w:sz w:val="28"/>
          <w:szCs w:val="28"/>
        </w:rPr>
        <w:t>.</w:t>
      </w:r>
    </w:p>
    <w:p w:rsidR="00472EDE" w:rsidRPr="00472EDE" w:rsidRDefault="00472EDE" w:rsidP="00472EDE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000000"/>
        </w:rPr>
      </w:pPr>
      <w:r w:rsidRPr="00472EDE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постановление вступает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силу</w:t>
      </w:r>
      <w:r w:rsidRPr="00472EDE">
        <w:rPr>
          <w:rFonts w:ascii="Times New Roman" w:eastAsia="Times New Roman" w:hAnsi="Times New Roman" w:cs="Times New Roman"/>
          <w:color w:val="000000"/>
          <w:sz w:val="28"/>
          <w:szCs w:val="28"/>
        </w:rPr>
        <w:t> со дня его официального опубликования.</w:t>
      </w:r>
    </w:p>
    <w:p w:rsidR="00472EDE" w:rsidRPr="00472EDE" w:rsidRDefault="00472EDE" w:rsidP="00472ED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72ED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69BE" w:rsidRDefault="001469B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3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248"/>
        <w:gridCol w:w="2129"/>
        <w:gridCol w:w="2553"/>
      </w:tblGrid>
      <w:tr w:rsidR="00B36476" w:rsidTr="00756584">
        <w:trPr>
          <w:trHeight w:val="1152"/>
        </w:trPr>
        <w:tc>
          <w:tcPr>
            <w:tcW w:w="5248" w:type="dxa"/>
          </w:tcPr>
          <w:p w:rsidR="00E4091B" w:rsidRDefault="00B36476" w:rsidP="00E40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Правительства </w:t>
            </w:r>
          </w:p>
          <w:p w:rsidR="00B36476" w:rsidRDefault="00B36476" w:rsidP="00E40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</w:t>
            </w:r>
          </w:p>
        </w:tc>
        <w:tc>
          <w:tcPr>
            <w:tcW w:w="2129" w:type="dxa"/>
          </w:tcPr>
          <w:p w:rsidR="00B36476" w:rsidRDefault="00B36476" w:rsidP="00E4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B36476" w:rsidRDefault="00B36476" w:rsidP="00E4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76" w:rsidRDefault="00B36476" w:rsidP="00E4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Озов</w:t>
            </w:r>
            <w:proofErr w:type="spellEnd"/>
          </w:p>
          <w:p w:rsidR="00B36476" w:rsidRDefault="00B36476" w:rsidP="00E4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476" w:rsidTr="00756584">
        <w:tc>
          <w:tcPr>
            <w:tcW w:w="5248" w:type="dxa"/>
            <w:hideMark/>
          </w:tcPr>
          <w:p w:rsidR="00B36476" w:rsidRDefault="00B36476" w:rsidP="00E40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B36476" w:rsidRDefault="00B36476" w:rsidP="00E40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Главы и Правительства Карачаево-Черкесской Республики</w:t>
            </w:r>
          </w:p>
          <w:p w:rsidR="00E4091B" w:rsidRDefault="00E4091B" w:rsidP="00E40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6476" w:rsidRDefault="00B36476" w:rsidP="00E40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B36476" w:rsidRDefault="00B36476" w:rsidP="00E4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B36476" w:rsidRDefault="00B36476" w:rsidP="00E4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76" w:rsidRDefault="00B36476" w:rsidP="00E4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76" w:rsidRDefault="00B36476" w:rsidP="00E4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М.Н.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Озов</w:t>
            </w:r>
            <w:proofErr w:type="spellEnd"/>
          </w:p>
        </w:tc>
      </w:tr>
      <w:tr w:rsidR="00B36476" w:rsidTr="00756584">
        <w:trPr>
          <w:trHeight w:val="2409"/>
        </w:trPr>
        <w:tc>
          <w:tcPr>
            <w:tcW w:w="5248" w:type="dxa"/>
            <w:hideMark/>
          </w:tcPr>
          <w:p w:rsidR="00472EDE" w:rsidRDefault="00472EDE" w:rsidP="00E40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Проект согласован:</w:t>
            </w:r>
          </w:p>
          <w:p w:rsidR="00472EDE" w:rsidRDefault="00472EDE" w:rsidP="00E40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76" w:rsidRDefault="00B36476" w:rsidP="00E40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 Главы и Правительства Карачаево-Черкесской Республики, начальник Управления  документационного обеспечения Главы и Правительства Карачаево-Черкесской Республики</w:t>
            </w:r>
          </w:p>
          <w:p w:rsidR="00472EDE" w:rsidRDefault="00472EDE" w:rsidP="00E40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B36476" w:rsidRDefault="00B36476" w:rsidP="00E4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B36476" w:rsidRDefault="00B36476" w:rsidP="00E409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76" w:rsidRDefault="00B36476" w:rsidP="00E409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76" w:rsidRDefault="00B36476" w:rsidP="00E4091B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76" w:rsidRDefault="00B36476" w:rsidP="00E4091B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76" w:rsidRDefault="00B36476" w:rsidP="00E4091B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76" w:rsidRDefault="00B36476" w:rsidP="00E4091B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76" w:rsidRDefault="00B36476" w:rsidP="00E4091B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Астежева</w:t>
            </w:r>
            <w:proofErr w:type="spellEnd"/>
          </w:p>
        </w:tc>
      </w:tr>
      <w:tr w:rsidR="00B36476" w:rsidTr="00756584">
        <w:trPr>
          <w:trHeight w:val="744"/>
        </w:trPr>
        <w:tc>
          <w:tcPr>
            <w:tcW w:w="5248" w:type="dxa"/>
          </w:tcPr>
          <w:p w:rsidR="00B36476" w:rsidRDefault="00B36476" w:rsidP="00E4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Карачаево-Черкесской Республики</w:t>
            </w:r>
          </w:p>
          <w:p w:rsidR="00B36476" w:rsidRDefault="00B36476" w:rsidP="00E4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B36476" w:rsidRDefault="00B36476" w:rsidP="00E4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B36476" w:rsidRDefault="00B36476" w:rsidP="00E409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76" w:rsidRDefault="00B36476" w:rsidP="00E409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Смородин</w:t>
            </w:r>
          </w:p>
        </w:tc>
      </w:tr>
      <w:tr w:rsidR="00B36476" w:rsidTr="00756584">
        <w:tc>
          <w:tcPr>
            <w:tcW w:w="5248" w:type="dxa"/>
            <w:hideMark/>
          </w:tcPr>
          <w:p w:rsidR="00B36476" w:rsidRDefault="00B36476" w:rsidP="00E40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Государственно-правового управления Главы и Правительства Карачаево-Черкесской Республики</w:t>
            </w:r>
          </w:p>
        </w:tc>
        <w:tc>
          <w:tcPr>
            <w:tcW w:w="2129" w:type="dxa"/>
          </w:tcPr>
          <w:p w:rsidR="00B36476" w:rsidRDefault="00B36476" w:rsidP="00E4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B36476" w:rsidRDefault="00B36476" w:rsidP="00E409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76" w:rsidRDefault="00B36476" w:rsidP="00E4091B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76" w:rsidRDefault="00B36476" w:rsidP="00E40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Тлишев</w:t>
            </w:r>
            <w:proofErr w:type="spellEnd"/>
          </w:p>
        </w:tc>
      </w:tr>
    </w:tbl>
    <w:p w:rsidR="00B36476" w:rsidRDefault="00B36476" w:rsidP="00E4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584" w:rsidRDefault="00756584" w:rsidP="00E4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584" w:rsidRDefault="00756584" w:rsidP="00E4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584" w:rsidRDefault="00B36476" w:rsidP="0075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Министерством промышленности и торговли Карачаево-Черкесской Республики</w:t>
      </w:r>
    </w:p>
    <w:p w:rsidR="00E47E7B" w:rsidRDefault="00E47E7B" w:rsidP="0075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584" w:rsidRDefault="00756584" w:rsidP="0075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584" w:rsidRDefault="00756584" w:rsidP="0075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476" w:rsidRDefault="00E47E7B" w:rsidP="00756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36476">
        <w:rPr>
          <w:rFonts w:ascii="Times New Roman" w:hAnsi="Times New Roman" w:cs="Times New Roman"/>
          <w:sz w:val="28"/>
          <w:szCs w:val="28"/>
        </w:rPr>
        <w:t xml:space="preserve">инистр      </w:t>
      </w:r>
      <w:r w:rsidR="007565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647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36476">
        <w:rPr>
          <w:rFonts w:ascii="Times New Roman" w:hAnsi="Times New Roman" w:cs="Times New Roman"/>
          <w:sz w:val="28"/>
          <w:szCs w:val="28"/>
        </w:rPr>
        <w:tab/>
      </w:r>
      <w:r w:rsidR="00B36476">
        <w:rPr>
          <w:rFonts w:ascii="Times New Roman" w:hAnsi="Times New Roman" w:cs="Times New Roman"/>
          <w:sz w:val="28"/>
          <w:szCs w:val="28"/>
        </w:rPr>
        <w:tab/>
      </w:r>
      <w:r w:rsidR="00B36476">
        <w:rPr>
          <w:rFonts w:ascii="Times New Roman" w:hAnsi="Times New Roman" w:cs="Times New Roman"/>
          <w:sz w:val="28"/>
          <w:szCs w:val="28"/>
        </w:rPr>
        <w:tab/>
      </w:r>
      <w:r w:rsidR="00B364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476">
        <w:rPr>
          <w:rFonts w:ascii="Times New Roman" w:hAnsi="Times New Roman" w:cs="Times New Roman"/>
          <w:sz w:val="28"/>
          <w:szCs w:val="28"/>
        </w:rPr>
        <w:t xml:space="preserve">       М.О. Аргунов</w:t>
      </w:r>
    </w:p>
    <w:p w:rsidR="00472EDE" w:rsidRDefault="00472EDE" w:rsidP="00E4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EDE" w:rsidRDefault="00472EDE" w:rsidP="00E4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EDE" w:rsidRDefault="00472EDE" w:rsidP="00E4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EDE" w:rsidRDefault="00472EDE" w:rsidP="00E4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EDE" w:rsidRDefault="00472EDE" w:rsidP="00E4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EDE" w:rsidRDefault="00472EDE" w:rsidP="00E4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EDE" w:rsidRDefault="00472EDE" w:rsidP="00E4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EDE" w:rsidRDefault="00472EDE" w:rsidP="00E4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EDE" w:rsidRDefault="00472EDE" w:rsidP="00E4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EDE" w:rsidRDefault="00472EDE" w:rsidP="00E4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EDE" w:rsidRDefault="00472EDE" w:rsidP="00E4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EDE" w:rsidRDefault="00472EDE" w:rsidP="00E4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EDE" w:rsidRDefault="00472EDE" w:rsidP="00E4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EDE" w:rsidRDefault="00472EDE" w:rsidP="00E4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EDE" w:rsidRDefault="00472EDE" w:rsidP="00E4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EDE" w:rsidRDefault="00472EDE" w:rsidP="00E4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EDE" w:rsidRDefault="00472EDE" w:rsidP="00E4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EDE" w:rsidRDefault="00472EDE" w:rsidP="00E4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EDE" w:rsidRDefault="00472EDE" w:rsidP="00E4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EDE" w:rsidRDefault="00472EDE" w:rsidP="00E4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2EDE" w:rsidSect="00E4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D4"/>
    <w:rsid w:val="0003040A"/>
    <w:rsid w:val="001469BE"/>
    <w:rsid w:val="00472EDE"/>
    <w:rsid w:val="00547440"/>
    <w:rsid w:val="00623158"/>
    <w:rsid w:val="00756584"/>
    <w:rsid w:val="008F6A0A"/>
    <w:rsid w:val="009C0561"/>
    <w:rsid w:val="00B36476"/>
    <w:rsid w:val="00D638D4"/>
    <w:rsid w:val="00E321C9"/>
    <w:rsid w:val="00E4091B"/>
    <w:rsid w:val="00E47E7B"/>
    <w:rsid w:val="00E6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D6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6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">
    <w:name w:val="c"/>
    <w:basedOn w:val="a"/>
    <w:rsid w:val="00D6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72EDE"/>
    <w:rPr>
      <w:color w:val="0000FF"/>
      <w:u w:val="single"/>
    </w:rPr>
  </w:style>
  <w:style w:type="character" w:customStyle="1" w:styleId="bookmark">
    <w:name w:val="bookmark"/>
    <w:basedOn w:val="a0"/>
    <w:rsid w:val="00472EDE"/>
  </w:style>
  <w:style w:type="paragraph" w:styleId="a5">
    <w:name w:val="List Paragraph"/>
    <w:basedOn w:val="a"/>
    <w:uiPriority w:val="34"/>
    <w:qFormat/>
    <w:rsid w:val="00472EDE"/>
    <w:pPr>
      <w:ind w:left="720"/>
      <w:contextualSpacing/>
    </w:pPr>
  </w:style>
  <w:style w:type="paragraph" w:customStyle="1" w:styleId="ConsPlusNormal">
    <w:name w:val="ConsPlusNormal"/>
    <w:rsid w:val="00472ED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472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D6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6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">
    <w:name w:val="c"/>
    <w:basedOn w:val="a"/>
    <w:rsid w:val="00D6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72EDE"/>
    <w:rPr>
      <w:color w:val="0000FF"/>
      <w:u w:val="single"/>
    </w:rPr>
  </w:style>
  <w:style w:type="character" w:customStyle="1" w:styleId="bookmark">
    <w:name w:val="bookmark"/>
    <w:basedOn w:val="a0"/>
    <w:rsid w:val="00472EDE"/>
  </w:style>
  <w:style w:type="paragraph" w:styleId="a5">
    <w:name w:val="List Paragraph"/>
    <w:basedOn w:val="a"/>
    <w:uiPriority w:val="34"/>
    <w:qFormat/>
    <w:rsid w:val="00472EDE"/>
    <w:pPr>
      <w:ind w:left="720"/>
      <w:contextualSpacing/>
    </w:pPr>
  </w:style>
  <w:style w:type="paragraph" w:customStyle="1" w:styleId="ConsPlusNormal">
    <w:name w:val="ConsPlusNormal"/>
    <w:rsid w:val="00472ED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472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fso.gov.ru/proxy/ips/?docbody=&amp;prevDoc=137138108&amp;backlink=1&amp;&amp;nd=137007365&amp;rdk=0&amp;refoid=1371381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Тлисова</dc:creator>
  <cp:lastModifiedBy>МФЦ</cp:lastModifiedBy>
  <cp:revision>2</cp:revision>
  <cp:lastPrinted>2020-03-19T11:35:00Z</cp:lastPrinted>
  <dcterms:created xsi:type="dcterms:W3CDTF">2020-03-19T12:00:00Z</dcterms:created>
  <dcterms:modified xsi:type="dcterms:W3CDTF">2020-03-19T12:00:00Z</dcterms:modified>
</cp:coreProperties>
</file>