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EF442" w14:textId="17B3B85D" w:rsidR="00257283" w:rsidRPr="00257283" w:rsidRDefault="00257283" w:rsidP="00257283">
      <w:pPr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257283">
        <w:rPr>
          <w:rFonts w:ascii="Times New Roman" w:eastAsia="Calibri" w:hAnsi="Times New Roman" w:cs="Times New Roman"/>
          <w:sz w:val="28"/>
          <w:szCs w:val="28"/>
          <w:lang w:eastAsia="ru-RU"/>
        </w:rPr>
        <w:t>роект</w:t>
      </w:r>
    </w:p>
    <w:p w14:paraId="513D65B6" w14:textId="77777777" w:rsidR="00257283" w:rsidRPr="00257283" w:rsidRDefault="00257283" w:rsidP="0025728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283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14:paraId="3B73D9E0" w14:textId="77777777" w:rsidR="00257283" w:rsidRPr="00257283" w:rsidRDefault="00257283" w:rsidP="0025728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283"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ПРАВИТЕЛЬСТВО КАРАЧАЕВО-ЧЕРКЕССКОЙ РЕСПУБЛИКИ</w:t>
      </w:r>
    </w:p>
    <w:p w14:paraId="667A2949" w14:textId="77777777" w:rsidR="00257283" w:rsidRPr="00257283" w:rsidRDefault="00257283" w:rsidP="0025728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78EB739" w14:textId="77777777" w:rsidR="00257283" w:rsidRPr="00257283" w:rsidRDefault="00257283" w:rsidP="0025728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28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14:paraId="39180084" w14:textId="77777777" w:rsidR="00257283" w:rsidRPr="00257283" w:rsidRDefault="00257283" w:rsidP="0025728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8D896B3" w14:textId="77777777" w:rsidR="00257283" w:rsidRPr="00257283" w:rsidRDefault="00257283" w:rsidP="002572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«___» ________2022                     г. Черкесск                                № ____               </w:t>
      </w:r>
    </w:p>
    <w:p w14:paraId="581A4D8F" w14:textId="77777777" w:rsidR="00257283" w:rsidRPr="00257283" w:rsidRDefault="00257283" w:rsidP="002572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41E3C72" w14:textId="77777777" w:rsidR="00257283" w:rsidRPr="00257283" w:rsidRDefault="00257283" w:rsidP="002572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283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Документа планирования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Карачаево-Черкесской Республики на 2022-2026 годы</w:t>
      </w:r>
    </w:p>
    <w:p w14:paraId="17019E8F" w14:textId="77777777" w:rsidR="00257283" w:rsidRPr="00257283" w:rsidRDefault="00257283" w:rsidP="002572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2C8FD1" w14:textId="10F487AC" w:rsidR="00257283" w:rsidRPr="00257283" w:rsidRDefault="00257283" w:rsidP="002572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283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распоряжением Министерства транспорта Российской Федерации от 31.01.2017  № НА-19-р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транспортом», Методическими рекомендациями по разработке Документа планирования регулярных перевозок пассажиров и багажа по муниципальным и межмуниципальным маршрутам автомобильным транспортом и городским наземным электрическим транспортом, утверждённых</w:t>
      </w:r>
      <w:r w:rsidR="000448A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257283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Министерством</w:t>
      </w:r>
      <w:r w:rsidR="000448A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257283">
        <w:rPr>
          <w:rFonts w:ascii="Times New Roman" w:eastAsia="Calibri" w:hAnsi="Times New Roman" w:cs="Times New Roman"/>
          <w:sz w:val="28"/>
          <w:szCs w:val="28"/>
          <w:lang w:eastAsia="ru-RU"/>
        </w:rPr>
        <w:t>тран</w:t>
      </w:r>
      <w:r w:rsidR="000448AD">
        <w:rPr>
          <w:rFonts w:ascii="Times New Roman" w:eastAsia="Calibri" w:hAnsi="Times New Roman" w:cs="Times New Roman"/>
          <w:sz w:val="28"/>
          <w:szCs w:val="28"/>
          <w:lang w:eastAsia="ru-RU"/>
        </w:rPr>
        <w:t>спорта </w:t>
      </w:r>
      <w:r w:rsidRPr="00257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 Федерации 30.06.2020, Правительство Карачаево-Черкесской Республики </w:t>
      </w:r>
    </w:p>
    <w:p w14:paraId="2C9623C9" w14:textId="77777777" w:rsidR="00257283" w:rsidRPr="00257283" w:rsidRDefault="00257283" w:rsidP="002572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E7AE37" w14:textId="77777777" w:rsidR="00257283" w:rsidRPr="00257283" w:rsidRDefault="00257283" w:rsidP="002572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28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14:paraId="51131F70" w14:textId="77777777" w:rsidR="00257283" w:rsidRPr="00257283" w:rsidRDefault="00257283" w:rsidP="002572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283">
        <w:rPr>
          <w:rFonts w:ascii="Times New Roman" w:eastAsia="Calibri" w:hAnsi="Times New Roman" w:cs="Times New Roman"/>
          <w:sz w:val="28"/>
          <w:szCs w:val="28"/>
          <w:lang w:eastAsia="ru-RU"/>
        </w:rPr>
        <w:t>1. Утвердить Документ планирования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Карачаево-Черкесской Республики на 2022-2026 годы согласно приложению.</w:t>
      </w:r>
    </w:p>
    <w:p w14:paraId="65A9F303" w14:textId="77777777" w:rsidR="00257283" w:rsidRPr="00257283" w:rsidRDefault="00257283" w:rsidP="002572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283">
        <w:rPr>
          <w:rFonts w:ascii="Times New Roman" w:eastAsia="Calibri" w:hAnsi="Times New Roman" w:cs="Times New Roman"/>
          <w:sz w:val="28"/>
          <w:szCs w:val="28"/>
          <w:lang w:eastAsia="ru-RU"/>
        </w:rPr>
        <w:t>2. Настоящее постановление вступает в силу со дня его подписания.</w:t>
      </w:r>
    </w:p>
    <w:p w14:paraId="43DCA670" w14:textId="77777777" w:rsidR="00257283" w:rsidRPr="00257283" w:rsidRDefault="00257283" w:rsidP="002572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283">
        <w:rPr>
          <w:rFonts w:ascii="Times New Roman" w:eastAsia="Calibri" w:hAnsi="Times New Roman" w:cs="Times New Roman"/>
          <w:sz w:val="28"/>
          <w:szCs w:val="28"/>
          <w:lang w:eastAsia="ru-RU"/>
        </w:rPr>
        <w:t>3. Контроль за выполнением настоящего постановления возложить                              на заместителя Председателя Правительства Карачаево-Черкесской Республики, курирующего вопросы транспорта.</w:t>
      </w:r>
    </w:p>
    <w:p w14:paraId="40D97156" w14:textId="77777777" w:rsidR="00257283" w:rsidRPr="00257283" w:rsidRDefault="00257283" w:rsidP="00257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DB925" w14:textId="77777777" w:rsidR="00257283" w:rsidRPr="00257283" w:rsidRDefault="00257283" w:rsidP="00257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Правительства </w:t>
      </w:r>
    </w:p>
    <w:p w14:paraId="0514B688" w14:textId="62860C6A" w:rsidR="00257283" w:rsidRPr="00257283" w:rsidRDefault="00257283" w:rsidP="00257283">
      <w:pPr>
        <w:widowControl w:val="0"/>
        <w:tabs>
          <w:tab w:val="left" w:pos="7088"/>
          <w:tab w:val="left" w:pos="7371"/>
          <w:tab w:val="left" w:pos="7513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</w:t>
      </w:r>
      <w:r w:rsidRPr="002572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публики                                 </w:t>
      </w:r>
      <w:r w:rsidR="00B3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57283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 Аргунов</w:t>
      </w:r>
    </w:p>
    <w:p w14:paraId="06AB3D13" w14:textId="77777777" w:rsidR="00257283" w:rsidRPr="00257283" w:rsidRDefault="00257283" w:rsidP="002572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252C82F" w14:textId="77777777" w:rsidR="00257283" w:rsidRPr="00257283" w:rsidRDefault="00257283" w:rsidP="002572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согласован:  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7344"/>
        <w:gridCol w:w="3112"/>
      </w:tblGrid>
      <w:tr w:rsidR="00257283" w:rsidRPr="00257283" w14:paraId="0CECA2BF" w14:textId="77777777" w:rsidTr="005A71D5">
        <w:tc>
          <w:tcPr>
            <w:tcW w:w="7344" w:type="dxa"/>
          </w:tcPr>
          <w:p w14:paraId="6CD69B72" w14:textId="77777777" w:rsidR="00257283" w:rsidRPr="00257283" w:rsidRDefault="00257283" w:rsidP="00B31AB4">
            <w:pPr>
              <w:spacing w:after="0" w:line="240" w:lineRule="auto"/>
              <w:ind w:left="-363" w:firstLine="2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7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Руководитель Администрации </w:t>
            </w:r>
          </w:p>
          <w:p w14:paraId="001665AB" w14:textId="77777777" w:rsidR="00257283" w:rsidRPr="00257283" w:rsidRDefault="00257283" w:rsidP="00B31AB4">
            <w:pPr>
              <w:tabs>
                <w:tab w:val="left" w:pos="7371"/>
              </w:tabs>
              <w:spacing w:after="0" w:line="240" w:lineRule="auto"/>
              <w:ind w:left="-363" w:firstLine="2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7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Главы и Правительства  </w:t>
            </w:r>
          </w:p>
          <w:p w14:paraId="3B5E3157" w14:textId="63DD61D0" w:rsidR="00257283" w:rsidRPr="00257283" w:rsidRDefault="00257283" w:rsidP="00B31AB4">
            <w:pPr>
              <w:spacing w:after="0" w:line="240" w:lineRule="auto"/>
              <w:ind w:left="-363" w:firstLine="2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7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Карачаево-Черкесской Республики                                            </w:t>
            </w:r>
          </w:p>
        </w:tc>
        <w:tc>
          <w:tcPr>
            <w:tcW w:w="3112" w:type="dxa"/>
          </w:tcPr>
          <w:p w14:paraId="2797B0BF" w14:textId="77777777" w:rsidR="00257283" w:rsidRPr="00257283" w:rsidRDefault="00257283" w:rsidP="00B31AB4">
            <w:pPr>
              <w:spacing w:after="0" w:line="240" w:lineRule="auto"/>
              <w:ind w:left="-363" w:firstLine="2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CEE00B4" w14:textId="77777777" w:rsidR="00B31AB4" w:rsidRDefault="00257283" w:rsidP="00B31AB4">
            <w:pPr>
              <w:tabs>
                <w:tab w:val="left" w:pos="7371"/>
              </w:tabs>
              <w:spacing w:after="0" w:line="240" w:lineRule="auto"/>
              <w:ind w:left="-363" w:firstLine="2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7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0159E7F3" w14:textId="48D05F8A" w:rsidR="00257283" w:rsidRPr="00257283" w:rsidRDefault="00257283" w:rsidP="00B31AB4">
            <w:pPr>
              <w:tabs>
                <w:tab w:val="left" w:pos="7371"/>
              </w:tabs>
              <w:spacing w:after="0" w:line="240" w:lineRule="auto"/>
              <w:ind w:left="-363" w:firstLine="2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7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М.Н. Озов</w:t>
            </w:r>
          </w:p>
          <w:p w14:paraId="7123FEA3" w14:textId="77777777" w:rsidR="00257283" w:rsidRPr="00257283" w:rsidRDefault="00257283" w:rsidP="00B31AB4">
            <w:pPr>
              <w:spacing w:after="0" w:line="240" w:lineRule="auto"/>
              <w:ind w:left="-363" w:firstLine="2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7283" w:rsidRPr="00257283" w14:paraId="19EF00EA" w14:textId="77777777" w:rsidTr="005A71D5">
        <w:tc>
          <w:tcPr>
            <w:tcW w:w="7344" w:type="dxa"/>
          </w:tcPr>
          <w:p w14:paraId="6D2C375A" w14:textId="77777777" w:rsidR="00257283" w:rsidRPr="00257283" w:rsidRDefault="00257283" w:rsidP="00B31AB4">
            <w:pPr>
              <w:spacing w:after="0" w:line="240" w:lineRule="auto"/>
              <w:ind w:left="-363"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Председателя Правительства </w:t>
            </w:r>
          </w:p>
          <w:p w14:paraId="545459DA" w14:textId="77777777" w:rsidR="00257283" w:rsidRPr="00257283" w:rsidRDefault="00257283" w:rsidP="00B31AB4">
            <w:pPr>
              <w:tabs>
                <w:tab w:val="left" w:pos="7371"/>
              </w:tabs>
              <w:spacing w:after="0" w:line="240" w:lineRule="auto"/>
              <w:ind w:left="-363"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Карачаево-Черкесской Республики</w:t>
            </w:r>
          </w:p>
          <w:p w14:paraId="4307D83C" w14:textId="77777777" w:rsidR="00257283" w:rsidRPr="00257283" w:rsidRDefault="00257283" w:rsidP="00B31AB4">
            <w:pPr>
              <w:spacing w:after="0" w:line="240" w:lineRule="auto"/>
              <w:ind w:left="-363" w:firstLine="2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</w:tcPr>
          <w:p w14:paraId="1EFF600C" w14:textId="77777777" w:rsidR="00257283" w:rsidRPr="00257283" w:rsidRDefault="00257283" w:rsidP="00B31AB4">
            <w:pPr>
              <w:spacing w:after="0" w:line="240" w:lineRule="auto"/>
              <w:ind w:left="-363" w:firstLine="2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6147590" w14:textId="433DCB7B" w:rsidR="00257283" w:rsidRPr="00257283" w:rsidRDefault="00257283" w:rsidP="00B31AB4">
            <w:pPr>
              <w:spacing w:after="0" w:line="240" w:lineRule="auto"/>
              <w:ind w:left="-363" w:firstLine="2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7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Е.С. Поляков</w:t>
            </w:r>
          </w:p>
        </w:tc>
      </w:tr>
      <w:tr w:rsidR="00257283" w:rsidRPr="00257283" w14:paraId="0D99A6ED" w14:textId="77777777" w:rsidTr="005A71D5">
        <w:trPr>
          <w:trHeight w:val="2182"/>
        </w:trPr>
        <w:tc>
          <w:tcPr>
            <w:tcW w:w="7344" w:type="dxa"/>
          </w:tcPr>
          <w:p w14:paraId="0102BE32" w14:textId="77777777" w:rsidR="00257283" w:rsidRPr="00257283" w:rsidRDefault="00257283" w:rsidP="00B31AB4">
            <w:pPr>
              <w:spacing w:after="0" w:line="240" w:lineRule="auto"/>
              <w:ind w:left="-363" w:firstLine="2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7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Администрации </w:t>
            </w:r>
          </w:p>
          <w:p w14:paraId="61472595" w14:textId="77777777" w:rsidR="00257283" w:rsidRPr="00257283" w:rsidRDefault="00257283" w:rsidP="00B31AB4">
            <w:pPr>
              <w:spacing w:after="0" w:line="240" w:lineRule="auto"/>
              <w:ind w:left="-363" w:firstLine="2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7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Главы и Правительства</w:t>
            </w:r>
          </w:p>
          <w:p w14:paraId="01799F6C" w14:textId="77777777" w:rsidR="00257283" w:rsidRPr="00257283" w:rsidRDefault="00257283" w:rsidP="00B31AB4">
            <w:pPr>
              <w:spacing w:after="0" w:line="240" w:lineRule="auto"/>
              <w:ind w:left="-363" w:firstLine="2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7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Карачаево-Черкесской Республики, </w:t>
            </w:r>
          </w:p>
          <w:p w14:paraId="31E5AC74" w14:textId="77777777" w:rsidR="00257283" w:rsidRPr="00257283" w:rsidRDefault="00257283" w:rsidP="00B31AB4">
            <w:pPr>
              <w:spacing w:after="0" w:line="240" w:lineRule="auto"/>
              <w:ind w:left="-363" w:firstLine="2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7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Управления документационного </w:t>
            </w:r>
          </w:p>
          <w:p w14:paraId="5315BD26" w14:textId="77777777" w:rsidR="00257283" w:rsidRPr="00257283" w:rsidRDefault="00257283" w:rsidP="00B31AB4">
            <w:pPr>
              <w:spacing w:after="0" w:line="240" w:lineRule="auto"/>
              <w:ind w:left="-363" w:firstLine="2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7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обеспечения Главы и Правительства</w:t>
            </w:r>
          </w:p>
          <w:p w14:paraId="04064C70" w14:textId="77777777" w:rsidR="00257283" w:rsidRPr="00257283" w:rsidRDefault="00257283" w:rsidP="00B31AB4">
            <w:pPr>
              <w:spacing w:after="0" w:line="240" w:lineRule="auto"/>
              <w:ind w:left="-363" w:firstLine="2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7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Карачаево-Черкесской Республики</w:t>
            </w:r>
          </w:p>
        </w:tc>
        <w:tc>
          <w:tcPr>
            <w:tcW w:w="3112" w:type="dxa"/>
          </w:tcPr>
          <w:p w14:paraId="00AF1698" w14:textId="77777777" w:rsidR="00257283" w:rsidRPr="00257283" w:rsidRDefault="00257283" w:rsidP="00B31AB4">
            <w:pPr>
              <w:spacing w:after="0" w:line="240" w:lineRule="auto"/>
              <w:ind w:left="-363" w:firstLine="2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80277A5" w14:textId="77777777" w:rsidR="00257283" w:rsidRPr="00257283" w:rsidRDefault="00257283" w:rsidP="00B31AB4">
            <w:pPr>
              <w:spacing w:after="0" w:line="240" w:lineRule="auto"/>
              <w:ind w:left="-363" w:firstLine="2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1B4D825" w14:textId="77777777" w:rsidR="00257283" w:rsidRPr="00257283" w:rsidRDefault="00257283" w:rsidP="00B31AB4">
            <w:pPr>
              <w:tabs>
                <w:tab w:val="left" w:pos="281"/>
              </w:tabs>
              <w:spacing w:after="0" w:line="240" w:lineRule="auto"/>
              <w:ind w:left="-363" w:firstLine="2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1D4FBA0" w14:textId="77777777" w:rsidR="00257283" w:rsidRPr="00257283" w:rsidRDefault="00257283" w:rsidP="00B31AB4">
            <w:pPr>
              <w:tabs>
                <w:tab w:val="left" w:pos="281"/>
              </w:tabs>
              <w:spacing w:after="0" w:line="240" w:lineRule="auto"/>
              <w:ind w:left="-363" w:firstLine="2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8160919" w14:textId="77777777" w:rsidR="00B31AB4" w:rsidRDefault="00B31AB4" w:rsidP="00B31AB4">
            <w:pPr>
              <w:tabs>
                <w:tab w:val="left" w:pos="281"/>
              </w:tabs>
              <w:spacing w:after="0" w:line="240" w:lineRule="auto"/>
              <w:ind w:left="-363" w:firstLine="2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2371F820" w14:textId="21878C17" w:rsidR="00257283" w:rsidRPr="00257283" w:rsidRDefault="00257283" w:rsidP="00B31AB4">
            <w:pPr>
              <w:tabs>
                <w:tab w:val="left" w:pos="281"/>
              </w:tabs>
              <w:spacing w:after="0" w:line="240" w:lineRule="auto"/>
              <w:ind w:left="-363" w:firstLine="2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7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Ф.Я. Астежева</w:t>
            </w:r>
          </w:p>
          <w:p w14:paraId="6648B020" w14:textId="77777777" w:rsidR="00257283" w:rsidRPr="00257283" w:rsidRDefault="00257283" w:rsidP="00B31AB4">
            <w:pPr>
              <w:spacing w:after="0" w:line="240" w:lineRule="auto"/>
              <w:ind w:left="-363" w:firstLine="2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7283" w:rsidRPr="00257283" w14:paraId="49F934DB" w14:textId="77777777" w:rsidTr="005A71D5">
        <w:trPr>
          <w:trHeight w:val="1052"/>
        </w:trPr>
        <w:tc>
          <w:tcPr>
            <w:tcW w:w="7344" w:type="dxa"/>
          </w:tcPr>
          <w:p w14:paraId="5AA589C5" w14:textId="77777777" w:rsidR="00257283" w:rsidRPr="00257283" w:rsidRDefault="00257283" w:rsidP="00B31AB4">
            <w:pPr>
              <w:tabs>
                <w:tab w:val="left" w:pos="7230"/>
              </w:tabs>
              <w:spacing w:after="0" w:line="240" w:lineRule="auto"/>
              <w:ind w:left="-363" w:firstLine="2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7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Министр экономического развития </w:t>
            </w:r>
          </w:p>
          <w:p w14:paraId="1BA322D6" w14:textId="77777777" w:rsidR="00257283" w:rsidRPr="00257283" w:rsidRDefault="00257283" w:rsidP="00B31AB4">
            <w:pPr>
              <w:tabs>
                <w:tab w:val="left" w:pos="7230"/>
              </w:tabs>
              <w:spacing w:after="0" w:line="240" w:lineRule="auto"/>
              <w:ind w:left="-363" w:firstLine="2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7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Карачаево-Черкесской Республики </w:t>
            </w:r>
          </w:p>
          <w:p w14:paraId="5C7C1E2B" w14:textId="77777777" w:rsidR="00257283" w:rsidRPr="00257283" w:rsidRDefault="00257283" w:rsidP="00B31AB4">
            <w:pPr>
              <w:spacing w:after="0" w:line="240" w:lineRule="auto"/>
              <w:ind w:left="-363" w:firstLine="2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</w:tcPr>
          <w:p w14:paraId="209E3AD4" w14:textId="77777777" w:rsidR="00257283" w:rsidRPr="00257283" w:rsidRDefault="00257283" w:rsidP="00B31AB4">
            <w:pPr>
              <w:spacing w:after="0" w:line="240" w:lineRule="auto"/>
              <w:ind w:left="-363" w:firstLine="2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1439D5F" w14:textId="717753B9" w:rsidR="00257283" w:rsidRPr="00257283" w:rsidRDefault="00257283" w:rsidP="00B31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7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А.Х. Накохов </w:t>
            </w:r>
          </w:p>
        </w:tc>
      </w:tr>
      <w:tr w:rsidR="00257283" w:rsidRPr="00257283" w14:paraId="706B504F" w14:textId="77777777" w:rsidTr="005A71D5">
        <w:trPr>
          <w:trHeight w:val="1854"/>
        </w:trPr>
        <w:tc>
          <w:tcPr>
            <w:tcW w:w="7344" w:type="dxa"/>
          </w:tcPr>
          <w:p w14:paraId="786D8C66" w14:textId="77777777" w:rsidR="00257283" w:rsidRPr="00257283" w:rsidRDefault="00257283" w:rsidP="00B31AB4">
            <w:pPr>
              <w:spacing w:after="0" w:line="240" w:lineRule="auto"/>
              <w:ind w:left="-363" w:firstLine="2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7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Государственно-</w:t>
            </w:r>
          </w:p>
          <w:p w14:paraId="1DB012E7" w14:textId="77777777" w:rsidR="00257283" w:rsidRPr="00257283" w:rsidRDefault="00257283" w:rsidP="00B31AB4">
            <w:pPr>
              <w:spacing w:after="0" w:line="240" w:lineRule="auto"/>
              <w:ind w:left="-363" w:firstLine="2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7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правового управления</w:t>
            </w:r>
          </w:p>
          <w:p w14:paraId="06D1E67D" w14:textId="77777777" w:rsidR="00257283" w:rsidRPr="00257283" w:rsidRDefault="00257283" w:rsidP="00B31AB4">
            <w:pPr>
              <w:tabs>
                <w:tab w:val="left" w:pos="7513"/>
              </w:tabs>
              <w:spacing w:after="0" w:line="240" w:lineRule="auto"/>
              <w:ind w:left="-363" w:firstLine="2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7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Главы  и Правительства </w:t>
            </w:r>
          </w:p>
          <w:p w14:paraId="3D83F039" w14:textId="77777777" w:rsidR="00257283" w:rsidRPr="00257283" w:rsidRDefault="00257283" w:rsidP="00B31AB4">
            <w:pPr>
              <w:spacing w:after="0" w:line="240" w:lineRule="auto"/>
              <w:ind w:left="-363" w:firstLine="2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7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Карачаево-Черкесской Республики                                             </w:t>
            </w:r>
          </w:p>
        </w:tc>
        <w:tc>
          <w:tcPr>
            <w:tcW w:w="3112" w:type="dxa"/>
          </w:tcPr>
          <w:p w14:paraId="09A397FF" w14:textId="77777777" w:rsidR="00257283" w:rsidRPr="00257283" w:rsidRDefault="00257283" w:rsidP="00B31AB4">
            <w:pPr>
              <w:tabs>
                <w:tab w:val="left" w:pos="7088"/>
                <w:tab w:val="left" w:pos="7230"/>
                <w:tab w:val="left" w:pos="7513"/>
              </w:tabs>
              <w:spacing w:after="0" w:line="240" w:lineRule="auto"/>
              <w:ind w:left="-363" w:firstLine="2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7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640ACA95" w14:textId="77777777" w:rsidR="00257283" w:rsidRPr="00257283" w:rsidRDefault="00257283" w:rsidP="00B31AB4">
            <w:pPr>
              <w:tabs>
                <w:tab w:val="left" w:pos="7088"/>
                <w:tab w:val="left" w:pos="7230"/>
                <w:tab w:val="left" w:pos="7513"/>
              </w:tabs>
              <w:spacing w:after="0" w:line="240" w:lineRule="auto"/>
              <w:ind w:left="-363" w:firstLine="2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D0A91C5" w14:textId="77777777" w:rsidR="00257283" w:rsidRPr="00257283" w:rsidRDefault="00257283" w:rsidP="00B31AB4">
            <w:pPr>
              <w:tabs>
                <w:tab w:val="left" w:pos="7088"/>
                <w:tab w:val="left" w:pos="7230"/>
                <w:tab w:val="left" w:pos="7513"/>
              </w:tabs>
              <w:spacing w:after="0" w:line="240" w:lineRule="auto"/>
              <w:ind w:left="-363" w:firstLine="2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986EBA9" w14:textId="50B1A38A" w:rsidR="00257283" w:rsidRPr="00257283" w:rsidRDefault="00B31AB4" w:rsidP="00B31AB4">
            <w:pPr>
              <w:tabs>
                <w:tab w:val="left" w:pos="7088"/>
                <w:tab w:val="left" w:pos="7230"/>
                <w:tab w:val="left" w:pos="7513"/>
              </w:tabs>
              <w:spacing w:after="0" w:line="240" w:lineRule="auto"/>
              <w:ind w:left="-363" w:firstLine="2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57283" w:rsidRPr="00257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А.А. Тлишев</w:t>
            </w:r>
          </w:p>
          <w:p w14:paraId="780B9BF7" w14:textId="77777777" w:rsidR="00257283" w:rsidRPr="00257283" w:rsidRDefault="00257283" w:rsidP="00B31AB4">
            <w:pPr>
              <w:spacing w:after="0" w:line="240" w:lineRule="auto"/>
              <w:ind w:left="-363" w:firstLine="2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FF4D105" w14:textId="77777777" w:rsidR="00257283" w:rsidRPr="00257283" w:rsidRDefault="00257283" w:rsidP="002572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283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подготовлен Министерством промышленности, энергетики и транспорта Карачаево-Черкесской Республики</w:t>
      </w:r>
    </w:p>
    <w:p w14:paraId="4E03A36D" w14:textId="77777777" w:rsidR="00257283" w:rsidRPr="00257283" w:rsidRDefault="00257283" w:rsidP="002572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CA17B0A" w14:textId="77777777" w:rsidR="00257283" w:rsidRPr="00257283" w:rsidRDefault="00257283" w:rsidP="002572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9FA24CB" w14:textId="77777777" w:rsidR="00257283" w:rsidRPr="00257283" w:rsidRDefault="00257283" w:rsidP="002572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Исполняющий </w:t>
      </w:r>
    </w:p>
    <w:p w14:paraId="6C626AD1" w14:textId="377BDA07" w:rsidR="00257283" w:rsidRPr="00257283" w:rsidRDefault="00257283" w:rsidP="002572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обязанности Министра                                                               </w:t>
      </w:r>
      <w:r w:rsidR="00B31A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257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Р.Б. Эркенов </w:t>
      </w:r>
    </w:p>
    <w:p w14:paraId="0ABE055F" w14:textId="77777777" w:rsidR="00257283" w:rsidRDefault="00257283">
      <w:pPr>
        <w:rPr>
          <w:rFonts w:ascii="Times New Roman" w:hAnsi="Times New Roman" w:cs="Times New Roman"/>
          <w:sz w:val="28"/>
          <w:szCs w:val="28"/>
        </w:rPr>
      </w:pPr>
    </w:p>
    <w:p w14:paraId="4B875DE6" w14:textId="77777777" w:rsidR="00257283" w:rsidRDefault="00257283" w:rsidP="004A3E43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14:paraId="1EF900C0" w14:textId="77777777" w:rsidR="00257283" w:rsidRDefault="00257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F7EEA29" w14:textId="0DC518E7" w:rsidR="004A3E43" w:rsidRPr="004A3E43" w:rsidRDefault="004A3E43" w:rsidP="00B31AB4">
      <w:pPr>
        <w:spacing w:after="0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E4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62E9D8CC" w14:textId="775A29CB" w:rsidR="004A3E43" w:rsidRPr="004A3E43" w:rsidRDefault="004A3E43" w:rsidP="00B31AB4">
      <w:pPr>
        <w:spacing w:after="0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E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Правительства </w:t>
      </w:r>
    </w:p>
    <w:p w14:paraId="67F263DC" w14:textId="77777777" w:rsidR="00B31AB4" w:rsidRDefault="00B31AB4" w:rsidP="00B31AB4">
      <w:pPr>
        <w:spacing w:after="0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Карачаево-Черкесской Республики</w:t>
      </w:r>
    </w:p>
    <w:p w14:paraId="61C374C2" w14:textId="2C3B9B23" w:rsidR="004A3E43" w:rsidRPr="004A3E43" w:rsidRDefault="004A3E43" w:rsidP="00B31AB4">
      <w:pPr>
        <w:spacing w:after="0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E43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 2022 №____</w:t>
      </w:r>
    </w:p>
    <w:p w14:paraId="04B3CA72" w14:textId="69DB5CAB" w:rsidR="004D7639" w:rsidRPr="00977557" w:rsidRDefault="004D7639" w:rsidP="004A3E43">
      <w:pPr>
        <w:pStyle w:val="a3"/>
        <w:ind w:left="4956" w:right="282"/>
        <w:rPr>
          <w:rFonts w:ascii="Times New Roman" w:hAnsi="Times New Roman" w:cs="Times New Roman"/>
          <w:sz w:val="28"/>
          <w:szCs w:val="28"/>
        </w:rPr>
      </w:pPr>
    </w:p>
    <w:p w14:paraId="05BF8A33" w14:textId="77777777" w:rsidR="004D7639" w:rsidRDefault="004D7639" w:rsidP="004D7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98D36A4" w14:textId="77777777" w:rsidR="00E0463A" w:rsidRDefault="00E0463A" w:rsidP="004D7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975F1F2" w14:textId="77777777" w:rsidR="00E0463A" w:rsidRPr="00977557" w:rsidRDefault="00E0463A" w:rsidP="004D7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70042A5" w14:textId="5CC5F411" w:rsidR="00510495" w:rsidRPr="004A3E43" w:rsidRDefault="004D7639" w:rsidP="00510495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P37"/>
      <w:bookmarkEnd w:id="0"/>
      <w:r w:rsidRPr="004A3E43">
        <w:rPr>
          <w:rFonts w:ascii="Times New Roman" w:hAnsi="Times New Roman" w:cs="Times New Roman"/>
          <w:bCs/>
          <w:sz w:val="28"/>
          <w:szCs w:val="28"/>
        </w:rPr>
        <w:t>ДОКУМЕНТ</w:t>
      </w:r>
      <w:r w:rsidR="00510495" w:rsidRPr="004A3E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0495" w:rsidRPr="004A3E43">
        <w:rPr>
          <w:rFonts w:ascii="Times New Roman" w:hAnsi="Times New Roman"/>
          <w:sz w:val="28"/>
          <w:szCs w:val="28"/>
        </w:rPr>
        <w:t xml:space="preserve">ПЛАНИРОВАНИЯ </w:t>
      </w:r>
    </w:p>
    <w:p w14:paraId="22D4122B" w14:textId="77777777" w:rsidR="00BE794F" w:rsidRPr="004A3E43" w:rsidRDefault="002541B5" w:rsidP="005104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3E43">
        <w:rPr>
          <w:rFonts w:ascii="Times New Roman" w:hAnsi="Times New Roman"/>
          <w:sz w:val="28"/>
          <w:szCs w:val="28"/>
        </w:rPr>
        <w:t xml:space="preserve">регулярных перевозок пассажиров и багажа автомобильным транспортом по межмуниципальным маршрутам </w:t>
      </w:r>
    </w:p>
    <w:p w14:paraId="34823456" w14:textId="3CC9BE62" w:rsidR="002541B5" w:rsidRPr="004A3E43" w:rsidRDefault="002541B5" w:rsidP="0051049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3E43">
        <w:rPr>
          <w:rFonts w:ascii="Times New Roman" w:hAnsi="Times New Roman"/>
          <w:sz w:val="28"/>
          <w:szCs w:val="28"/>
        </w:rPr>
        <w:t>в Карачаево – Черкесской Республик</w:t>
      </w:r>
      <w:r w:rsidR="00510495" w:rsidRPr="004A3E43">
        <w:rPr>
          <w:rFonts w:ascii="Times New Roman" w:hAnsi="Times New Roman"/>
          <w:sz w:val="28"/>
          <w:szCs w:val="28"/>
        </w:rPr>
        <w:t>е</w:t>
      </w:r>
    </w:p>
    <w:p w14:paraId="4E7DBA74" w14:textId="62A3EDA3" w:rsidR="00CC649F" w:rsidRPr="004A3E43" w:rsidRDefault="00F92AE2" w:rsidP="00357C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3E43">
        <w:rPr>
          <w:rFonts w:ascii="Times New Roman" w:hAnsi="Times New Roman"/>
          <w:sz w:val="28"/>
          <w:szCs w:val="28"/>
        </w:rPr>
        <w:t>на 202</w:t>
      </w:r>
      <w:r w:rsidR="00542251" w:rsidRPr="004A3E43">
        <w:rPr>
          <w:rFonts w:ascii="Times New Roman" w:hAnsi="Times New Roman"/>
          <w:sz w:val="28"/>
          <w:szCs w:val="28"/>
        </w:rPr>
        <w:t>2</w:t>
      </w:r>
      <w:r w:rsidR="00E0463A" w:rsidRPr="004A3E43">
        <w:rPr>
          <w:rFonts w:ascii="Times New Roman" w:hAnsi="Times New Roman"/>
          <w:sz w:val="28"/>
          <w:szCs w:val="28"/>
        </w:rPr>
        <w:t xml:space="preserve"> – 202</w:t>
      </w:r>
      <w:r w:rsidR="00542251" w:rsidRPr="004A3E43">
        <w:rPr>
          <w:rFonts w:ascii="Times New Roman" w:hAnsi="Times New Roman"/>
          <w:sz w:val="28"/>
          <w:szCs w:val="28"/>
        </w:rPr>
        <w:t>6</w:t>
      </w:r>
      <w:r w:rsidR="00E0463A" w:rsidRPr="004A3E43">
        <w:rPr>
          <w:rFonts w:ascii="Times New Roman" w:hAnsi="Times New Roman"/>
          <w:sz w:val="28"/>
          <w:szCs w:val="28"/>
        </w:rPr>
        <w:t xml:space="preserve"> годы</w:t>
      </w:r>
    </w:p>
    <w:p w14:paraId="18BD87A2" w14:textId="054594AE" w:rsidR="00AB661D" w:rsidRDefault="00AB661D" w:rsidP="00296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9659985" w14:textId="77777777" w:rsidR="00257283" w:rsidRDefault="00257283" w:rsidP="00296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E64195C" w14:textId="21A16273" w:rsidR="00E0463A" w:rsidRDefault="00E0463A" w:rsidP="00E046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14:paraId="2F125A6C" w14:textId="1C56EEB5" w:rsidR="00E0463A" w:rsidRDefault="00E0463A" w:rsidP="00E046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4E105717" w14:textId="77777777" w:rsidR="004A3E43" w:rsidRPr="00E0463A" w:rsidRDefault="004A3E43" w:rsidP="00E046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B3F9975" w14:textId="6239504A" w:rsidR="00E0463A" w:rsidRDefault="00E0463A" w:rsidP="002541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63A">
        <w:rPr>
          <w:rFonts w:ascii="Times New Roman" w:hAnsi="Times New Roman" w:cs="Times New Roman"/>
          <w:sz w:val="28"/>
          <w:szCs w:val="28"/>
        </w:rPr>
        <w:t xml:space="preserve">1.1. Документ </w:t>
      </w:r>
      <w:r w:rsidR="002541B5" w:rsidRPr="002541B5">
        <w:rPr>
          <w:rFonts w:ascii="Times New Roman" w:hAnsi="Times New Roman" w:cs="Times New Roman"/>
          <w:sz w:val="28"/>
          <w:szCs w:val="28"/>
        </w:rPr>
        <w:t>планирования регулярных перевозок пассажиров и багажа автомобильным транспортом по межмуниципальным маршрутам в Ка</w:t>
      </w:r>
      <w:r w:rsidR="002541B5">
        <w:rPr>
          <w:rFonts w:ascii="Times New Roman" w:hAnsi="Times New Roman" w:cs="Times New Roman"/>
          <w:sz w:val="28"/>
          <w:szCs w:val="28"/>
        </w:rPr>
        <w:t xml:space="preserve">рачаево – Черкесской Республики </w:t>
      </w:r>
      <w:r w:rsidR="002541B5" w:rsidRPr="002541B5">
        <w:rPr>
          <w:rFonts w:ascii="Times New Roman" w:hAnsi="Times New Roman" w:cs="Times New Roman"/>
          <w:sz w:val="28"/>
          <w:szCs w:val="28"/>
        </w:rPr>
        <w:t xml:space="preserve">на </w:t>
      </w:r>
      <w:r w:rsidR="002541B5" w:rsidRPr="00880C87">
        <w:rPr>
          <w:rFonts w:ascii="Times New Roman" w:hAnsi="Times New Roman" w:cs="Times New Roman"/>
          <w:sz w:val="28"/>
          <w:szCs w:val="28"/>
        </w:rPr>
        <w:t>202</w:t>
      </w:r>
      <w:r w:rsidR="00880C87" w:rsidRPr="00880C87">
        <w:rPr>
          <w:rFonts w:ascii="Times New Roman" w:hAnsi="Times New Roman" w:cs="Times New Roman"/>
          <w:sz w:val="28"/>
          <w:szCs w:val="28"/>
        </w:rPr>
        <w:t>2</w:t>
      </w:r>
      <w:r w:rsidR="002541B5" w:rsidRPr="00880C87">
        <w:rPr>
          <w:rFonts w:ascii="Times New Roman" w:hAnsi="Times New Roman" w:cs="Times New Roman"/>
          <w:sz w:val="28"/>
          <w:szCs w:val="28"/>
        </w:rPr>
        <w:t xml:space="preserve"> – 202</w:t>
      </w:r>
      <w:r w:rsidR="00880C87" w:rsidRPr="00880C87">
        <w:rPr>
          <w:rFonts w:ascii="Times New Roman" w:hAnsi="Times New Roman" w:cs="Times New Roman"/>
          <w:sz w:val="28"/>
          <w:szCs w:val="28"/>
        </w:rPr>
        <w:t>6</w:t>
      </w:r>
      <w:r w:rsidR="002541B5" w:rsidRPr="00880C87">
        <w:rPr>
          <w:rFonts w:ascii="Times New Roman" w:hAnsi="Times New Roman" w:cs="Times New Roman"/>
          <w:sz w:val="28"/>
          <w:szCs w:val="28"/>
        </w:rPr>
        <w:t xml:space="preserve"> годы</w:t>
      </w:r>
      <w:r w:rsidR="002541B5" w:rsidRPr="00880C8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E0463A">
        <w:rPr>
          <w:rFonts w:ascii="Times New Roman" w:hAnsi="Times New Roman" w:cs="Times New Roman"/>
          <w:sz w:val="28"/>
          <w:szCs w:val="28"/>
        </w:rPr>
        <w:t>(далее - Документ п</w:t>
      </w:r>
      <w:r>
        <w:rPr>
          <w:rFonts w:ascii="Times New Roman" w:hAnsi="Times New Roman" w:cs="Times New Roman"/>
          <w:sz w:val="28"/>
          <w:szCs w:val="28"/>
        </w:rPr>
        <w:t xml:space="preserve">ланирования) разработан в </w:t>
      </w:r>
      <w:r w:rsidRPr="00E0463A">
        <w:rPr>
          <w:rFonts w:ascii="Times New Roman" w:hAnsi="Times New Roman" w:cs="Times New Roman"/>
          <w:sz w:val="28"/>
          <w:szCs w:val="28"/>
        </w:rPr>
        <w:t>соответствии с требованиями Федеральног</w:t>
      </w:r>
      <w:r w:rsidR="004A3E43">
        <w:rPr>
          <w:rFonts w:ascii="Times New Roman" w:hAnsi="Times New Roman" w:cs="Times New Roman"/>
          <w:sz w:val="28"/>
          <w:szCs w:val="28"/>
        </w:rPr>
        <w:t>о закона от 13.07.</w:t>
      </w:r>
      <w:r>
        <w:rPr>
          <w:rFonts w:ascii="Times New Roman" w:hAnsi="Times New Roman" w:cs="Times New Roman"/>
          <w:sz w:val="28"/>
          <w:szCs w:val="28"/>
        </w:rPr>
        <w:t xml:space="preserve">2015 № </w:t>
      </w:r>
      <w:r w:rsidRPr="00E0463A">
        <w:rPr>
          <w:rFonts w:ascii="Times New Roman" w:hAnsi="Times New Roman" w:cs="Times New Roman"/>
          <w:sz w:val="28"/>
          <w:szCs w:val="28"/>
        </w:rPr>
        <w:t>220-ФЗ «Об организации регулярны</w:t>
      </w:r>
      <w:r>
        <w:rPr>
          <w:rFonts w:ascii="Times New Roman" w:hAnsi="Times New Roman" w:cs="Times New Roman"/>
          <w:sz w:val="28"/>
          <w:szCs w:val="28"/>
        </w:rPr>
        <w:t xml:space="preserve">х перевозок пассажиров и багажа </w:t>
      </w:r>
      <w:r w:rsidRPr="00E0463A">
        <w:rPr>
          <w:rFonts w:ascii="Times New Roman" w:hAnsi="Times New Roman" w:cs="Times New Roman"/>
          <w:sz w:val="28"/>
          <w:szCs w:val="28"/>
        </w:rPr>
        <w:t>автомобильным транспортом и г</w:t>
      </w:r>
      <w:r>
        <w:rPr>
          <w:rFonts w:ascii="Times New Roman" w:hAnsi="Times New Roman" w:cs="Times New Roman"/>
          <w:sz w:val="28"/>
          <w:szCs w:val="28"/>
        </w:rPr>
        <w:t xml:space="preserve">ородским наземным электрическим </w:t>
      </w:r>
      <w:r w:rsidRPr="00E0463A">
        <w:rPr>
          <w:rFonts w:ascii="Times New Roman" w:hAnsi="Times New Roman" w:cs="Times New Roman"/>
          <w:sz w:val="28"/>
          <w:szCs w:val="28"/>
        </w:rPr>
        <w:t>транспортом в Российской Федерации и 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</w:t>
      </w:r>
      <w:r w:rsidRPr="00E0463A">
        <w:rPr>
          <w:rFonts w:ascii="Times New Roman" w:hAnsi="Times New Roman" w:cs="Times New Roman"/>
          <w:sz w:val="28"/>
          <w:szCs w:val="28"/>
        </w:rPr>
        <w:t>законодательные акты Российской Федера</w:t>
      </w:r>
      <w:r>
        <w:rPr>
          <w:rFonts w:ascii="Times New Roman" w:hAnsi="Times New Roman" w:cs="Times New Roman"/>
          <w:sz w:val="28"/>
          <w:szCs w:val="28"/>
        </w:rPr>
        <w:t>ции»</w:t>
      </w:r>
      <w:r w:rsidR="00F0397C">
        <w:rPr>
          <w:rFonts w:ascii="Times New Roman" w:hAnsi="Times New Roman" w:cs="Times New Roman"/>
          <w:sz w:val="28"/>
          <w:szCs w:val="28"/>
        </w:rPr>
        <w:t xml:space="preserve"> (дал</w:t>
      </w:r>
      <w:r w:rsidR="00951D7D">
        <w:rPr>
          <w:rFonts w:ascii="Times New Roman" w:hAnsi="Times New Roman" w:cs="Times New Roman"/>
          <w:sz w:val="28"/>
          <w:szCs w:val="28"/>
        </w:rPr>
        <w:t>ее –Федеральный закон № 220-ФЗ)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7519" w:rsidRPr="002541B5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4A3E43">
        <w:rPr>
          <w:rFonts w:ascii="Times New Roman" w:hAnsi="Times New Roman" w:cs="Times New Roman"/>
          <w:sz w:val="28"/>
          <w:szCs w:val="28"/>
        </w:rPr>
        <w:t>Минтранса России от 31.01.</w:t>
      </w:r>
      <w:r w:rsidR="00077519" w:rsidRPr="00FA556B">
        <w:rPr>
          <w:rFonts w:ascii="Times New Roman" w:hAnsi="Times New Roman" w:cs="Times New Roman"/>
          <w:sz w:val="28"/>
          <w:szCs w:val="28"/>
        </w:rPr>
        <w:t>2017</w:t>
      </w:r>
      <w:r w:rsidR="004A3E43">
        <w:rPr>
          <w:rFonts w:ascii="Times New Roman" w:hAnsi="Times New Roman" w:cs="Times New Roman"/>
          <w:sz w:val="28"/>
          <w:szCs w:val="28"/>
        </w:rPr>
        <w:t xml:space="preserve"> </w:t>
      </w:r>
      <w:r w:rsidR="00077519">
        <w:rPr>
          <w:rFonts w:ascii="Times New Roman" w:hAnsi="Times New Roman" w:cs="Times New Roman"/>
          <w:sz w:val="28"/>
          <w:szCs w:val="28"/>
        </w:rPr>
        <w:t>№ НА-19-р «</w:t>
      </w:r>
      <w:r w:rsidR="00077519" w:rsidRPr="00077519">
        <w:rPr>
          <w:rFonts w:ascii="Times New Roman" w:hAnsi="Times New Roman" w:cs="Times New Roman"/>
          <w:sz w:val="28"/>
          <w:szCs w:val="28"/>
        </w:rPr>
        <w:t>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</w:t>
      </w:r>
      <w:r w:rsidR="00077519">
        <w:rPr>
          <w:rFonts w:ascii="Times New Roman" w:hAnsi="Times New Roman" w:cs="Times New Roman"/>
          <w:sz w:val="28"/>
          <w:szCs w:val="28"/>
        </w:rPr>
        <w:t xml:space="preserve">ным электрическим транспортом», </w:t>
      </w:r>
      <w:r w:rsidR="00FA556B">
        <w:rPr>
          <w:rFonts w:ascii="Times New Roman" w:hAnsi="Times New Roman" w:cs="Times New Roman"/>
          <w:sz w:val="28"/>
          <w:szCs w:val="28"/>
        </w:rPr>
        <w:t>Методическими рекомендациями</w:t>
      </w:r>
      <w:r w:rsidRPr="00AF6918">
        <w:rPr>
          <w:rFonts w:ascii="Times New Roman" w:hAnsi="Times New Roman" w:cs="Times New Roman"/>
          <w:sz w:val="28"/>
          <w:szCs w:val="28"/>
        </w:rPr>
        <w:t xml:space="preserve"> по разработке Документа планирования регулярных перевозок пассажиров и багажа по муниципальным и межмуниципальным маршрутам автомобильным транспортом и городским наземным э</w:t>
      </w:r>
      <w:r w:rsidR="00FA556B">
        <w:rPr>
          <w:rFonts w:ascii="Times New Roman" w:hAnsi="Times New Roman" w:cs="Times New Roman"/>
          <w:sz w:val="28"/>
          <w:szCs w:val="28"/>
        </w:rPr>
        <w:t xml:space="preserve">лектрическим транспортом, </w:t>
      </w:r>
      <w:r w:rsidR="00AB71F0" w:rsidRPr="00AF6918">
        <w:rPr>
          <w:rFonts w:ascii="Times New Roman" w:hAnsi="Times New Roman" w:cs="Times New Roman"/>
          <w:sz w:val="28"/>
          <w:szCs w:val="28"/>
        </w:rPr>
        <w:t>утверждённых</w:t>
      </w:r>
      <w:r w:rsidRPr="00AF6918">
        <w:rPr>
          <w:rFonts w:ascii="Times New Roman" w:hAnsi="Times New Roman" w:cs="Times New Roman"/>
          <w:sz w:val="28"/>
          <w:szCs w:val="28"/>
        </w:rPr>
        <w:t xml:space="preserve"> Минт</w:t>
      </w:r>
      <w:r w:rsidR="00FA556B">
        <w:rPr>
          <w:rFonts w:ascii="Times New Roman" w:hAnsi="Times New Roman" w:cs="Times New Roman"/>
          <w:sz w:val="28"/>
          <w:szCs w:val="28"/>
        </w:rPr>
        <w:t>рансо</w:t>
      </w:r>
      <w:r w:rsidR="004A3E43">
        <w:rPr>
          <w:rFonts w:ascii="Times New Roman" w:hAnsi="Times New Roman" w:cs="Times New Roman"/>
          <w:sz w:val="28"/>
          <w:szCs w:val="28"/>
        </w:rPr>
        <w:t>м России 30.06.</w:t>
      </w:r>
      <w:r w:rsidR="00FA556B">
        <w:rPr>
          <w:rFonts w:ascii="Times New Roman" w:hAnsi="Times New Roman" w:cs="Times New Roman"/>
          <w:sz w:val="28"/>
          <w:szCs w:val="28"/>
        </w:rPr>
        <w:t>2020 года</w:t>
      </w:r>
      <w:r w:rsidRPr="00AF6918">
        <w:rPr>
          <w:rFonts w:ascii="Times New Roman" w:hAnsi="Times New Roman" w:cs="Times New Roman"/>
          <w:sz w:val="28"/>
          <w:szCs w:val="28"/>
        </w:rPr>
        <w:t>.</w:t>
      </w:r>
    </w:p>
    <w:p w14:paraId="5098CC1C" w14:textId="2407240F" w:rsidR="00AF6918" w:rsidRDefault="00AF6918" w:rsidP="00AF69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AF6918">
        <w:rPr>
          <w:rFonts w:ascii="Times New Roman" w:hAnsi="Times New Roman" w:cs="Times New Roman"/>
          <w:sz w:val="28"/>
          <w:szCs w:val="28"/>
        </w:rPr>
        <w:t>Документ планирования являе</w:t>
      </w:r>
      <w:r>
        <w:rPr>
          <w:rFonts w:ascii="Times New Roman" w:hAnsi="Times New Roman" w:cs="Times New Roman"/>
          <w:sz w:val="28"/>
          <w:szCs w:val="28"/>
        </w:rPr>
        <w:t xml:space="preserve">тся нормативным правовым актом </w:t>
      </w:r>
      <w:r w:rsidR="00F92AE2">
        <w:rPr>
          <w:rFonts w:ascii="Times New Roman" w:hAnsi="Times New Roman" w:cs="Times New Roman"/>
          <w:sz w:val="28"/>
          <w:szCs w:val="28"/>
        </w:rPr>
        <w:t>Правительства Карачаево-Черкесской Республики</w:t>
      </w:r>
      <w:r w:rsidRPr="00AF6918">
        <w:rPr>
          <w:rFonts w:ascii="Times New Roman" w:hAnsi="Times New Roman" w:cs="Times New Roman"/>
          <w:sz w:val="28"/>
          <w:szCs w:val="28"/>
        </w:rPr>
        <w:t>, устанавливающим перечень мероприятий по развитию регулярных пере</w:t>
      </w:r>
      <w:r>
        <w:rPr>
          <w:rFonts w:ascii="Times New Roman" w:hAnsi="Times New Roman" w:cs="Times New Roman"/>
          <w:sz w:val="28"/>
          <w:szCs w:val="28"/>
        </w:rPr>
        <w:t>возок, организация которых отне</w:t>
      </w:r>
      <w:r w:rsidRPr="00AF6918">
        <w:rPr>
          <w:rFonts w:ascii="Times New Roman" w:hAnsi="Times New Roman" w:cs="Times New Roman"/>
          <w:sz w:val="28"/>
          <w:szCs w:val="28"/>
        </w:rPr>
        <w:t xml:space="preserve">сена к компетенции </w:t>
      </w:r>
      <w:r w:rsidR="00F92AE2">
        <w:rPr>
          <w:rFonts w:ascii="Times New Roman" w:hAnsi="Times New Roman"/>
          <w:sz w:val="28"/>
          <w:szCs w:val="28"/>
        </w:rPr>
        <w:t xml:space="preserve">Министерства промышленности, энергетики и транспорта </w:t>
      </w:r>
      <w:r w:rsidR="00F92AE2" w:rsidRPr="00D80A26">
        <w:rPr>
          <w:rFonts w:ascii="Times New Roman" w:hAnsi="Times New Roman"/>
          <w:sz w:val="28"/>
          <w:szCs w:val="28"/>
        </w:rPr>
        <w:t>Карачаево – Черкесской Республики</w:t>
      </w:r>
      <w:r w:rsidR="00F92AE2">
        <w:rPr>
          <w:rFonts w:ascii="Times New Roman" w:hAnsi="Times New Roman"/>
          <w:sz w:val="28"/>
          <w:szCs w:val="28"/>
        </w:rPr>
        <w:t xml:space="preserve"> </w:t>
      </w:r>
      <w:r w:rsidR="00481835">
        <w:rPr>
          <w:rFonts w:ascii="Times New Roman" w:hAnsi="Times New Roman" w:cs="Times New Roman"/>
          <w:sz w:val="28"/>
          <w:szCs w:val="28"/>
        </w:rPr>
        <w:t>(далее – по тексту Уполномоченный орган)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FF2100" w14:textId="77777777" w:rsidR="00257283" w:rsidRDefault="00257283" w:rsidP="00AF69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62CD97" w14:textId="2D13FDBA" w:rsidR="004A3E43" w:rsidRDefault="004A3E43" w:rsidP="00AF69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F98EA0" w14:textId="7984775B" w:rsidR="004A3E43" w:rsidRDefault="004A3E43" w:rsidP="00AF69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E3CA67" w14:textId="77777777" w:rsidR="004A3E43" w:rsidRDefault="004A3E43" w:rsidP="00AF69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BC6397" w14:textId="1F910E76" w:rsidR="004D7639" w:rsidRDefault="00AF6918" w:rsidP="00217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F30B2F">
        <w:rPr>
          <w:rFonts w:ascii="Times New Roman" w:hAnsi="Times New Roman" w:cs="Times New Roman"/>
          <w:sz w:val="28"/>
          <w:szCs w:val="28"/>
        </w:rPr>
        <w:t>. В Д</w:t>
      </w:r>
      <w:r w:rsidR="00E0463A" w:rsidRPr="00E0463A">
        <w:rPr>
          <w:rFonts w:ascii="Times New Roman" w:hAnsi="Times New Roman" w:cs="Times New Roman"/>
          <w:sz w:val="28"/>
          <w:szCs w:val="28"/>
        </w:rPr>
        <w:t>окументе планирования используются понятия,</w:t>
      </w:r>
      <w:r w:rsidR="00E0463A">
        <w:rPr>
          <w:rFonts w:ascii="Times New Roman" w:hAnsi="Times New Roman" w:cs="Times New Roman"/>
          <w:sz w:val="28"/>
          <w:szCs w:val="28"/>
        </w:rPr>
        <w:t xml:space="preserve"> </w:t>
      </w:r>
      <w:r w:rsidR="00E0463A" w:rsidRPr="00E0463A">
        <w:rPr>
          <w:rFonts w:ascii="Times New Roman" w:hAnsi="Times New Roman" w:cs="Times New Roman"/>
          <w:sz w:val="28"/>
          <w:szCs w:val="28"/>
        </w:rPr>
        <w:t>определенные Федеральными законами от</w:t>
      </w:r>
      <w:r w:rsidR="004A3E43">
        <w:rPr>
          <w:rFonts w:ascii="Times New Roman" w:hAnsi="Times New Roman" w:cs="Times New Roman"/>
          <w:sz w:val="28"/>
          <w:szCs w:val="28"/>
        </w:rPr>
        <w:t xml:space="preserve"> 13.07.</w:t>
      </w:r>
      <w:r>
        <w:rPr>
          <w:rFonts w:ascii="Times New Roman" w:hAnsi="Times New Roman" w:cs="Times New Roman"/>
          <w:sz w:val="28"/>
          <w:szCs w:val="28"/>
        </w:rPr>
        <w:t>2015 № 220-ФЗ «</w:t>
      </w:r>
      <w:r w:rsidR="00E0463A">
        <w:rPr>
          <w:rFonts w:ascii="Times New Roman" w:hAnsi="Times New Roman" w:cs="Times New Roman"/>
          <w:sz w:val="28"/>
          <w:szCs w:val="28"/>
        </w:rPr>
        <w:t xml:space="preserve">Об </w:t>
      </w:r>
      <w:r w:rsidR="00E0463A" w:rsidRPr="00E0463A">
        <w:rPr>
          <w:rFonts w:ascii="Times New Roman" w:hAnsi="Times New Roman" w:cs="Times New Roman"/>
          <w:sz w:val="28"/>
          <w:szCs w:val="28"/>
        </w:rPr>
        <w:t>организации регулярных перевозок пассажиров и багажа автом</w:t>
      </w:r>
      <w:r w:rsidR="00E0463A">
        <w:rPr>
          <w:rFonts w:ascii="Times New Roman" w:hAnsi="Times New Roman" w:cs="Times New Roman"/>
          <w:sz w:val="28"/>
          <w:szCs w:val="28"/>
        </w:rPr>
        <w:t xml:space="preserve">обильным </w:t>
      </w:r>
      <w:r w:rsidR="00E0463A" w:rsidRPr="00E0463A">
        <w:rPr>
          <w:rFonts w:ascii="Times New Roman" w:hAnsi="Times New Roman" w:cs="Times New Roman"/>
          <w:sz w:val="28"/>
          <w:szCs w:val="28"/>
        </w:rPr>
        <w:t>транспортом и городским назем</w:t>
      </w:r>
      <w:r w:rsidR="00E0463A">
        <w:rPr>
          <w:rFonts w:ascii="Times New Roman" w:hAnsi="Times New Roman" w:cs="Times New Roman"/>
          <w:sz w:val="28"/>
          <w:szCs w:val="28"/>
        </w:rPr>
        <w:t xml:space="preserve">ным электрическим транспортом в </w:t>
      </w:r>
      <w:r w:rsidR="00E0463A" w:rsidRPr="00E0463A">
        <w:rPr>
          <w:rFonts w:ascii="Times New Roman" w:hAnsi="Times New Roman" w:cs="Times New Roman"/>
          <w:sz w:val="28"/>
          <w:szCs w:val="28"/>
        </w:rPr>
        <w:t>Российской Федерации и о</w:t>
      </w:r>
      <w:r w:rsidR="00E0463A"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</w:t>
      </w:r>
      <w:r w:rsidR="00E0463A" w:rsidRPr="00E0463A">
        <w:rPr>
          <w:rFonts w:ascii="Times New Roman" w:hAnsi="Times New Roman" w:cs="Times New Roman"/>
          <w:sz w:val="28"/>
          <w:szCs w:val="28"/>
        </w:rPr>
        <w:t>законодательные акты Российской Федера</w:t>
      </w:r>
      <w:r>
        <w:rPr>
          <w:rFonts w:ascii="Times New Roman" w:hAnsi="Times New Roman" w:cs="Times New Roman"/>
          <w:sz w:val="28"/>
          <w:szCs w:val="28"/>
        </w:rPr>
        <w:t>ции»</w:t>
      </w:r>
      <w:r w:rsidR="00E0463A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E0463A" w:rsidRPr="00E0463A">
        <w:rPr>
          <w:rFonts w:ascii="Times New Roman" w:hAnsi="Times New Roman" w:cs="Times New Roman"/>
          <w:sz w:val="28"/>
          <w:szCs w:val="28"/>
        </w:rPr>
        <w:t xml:space="preserve">№ 220-ФЗ), </w:t>
      </w:r>
      <w:r w:rsidR="00AB71F0">
        <w:rPr>
          <w:rFonts w:ascii="Times New Roman" w:hAnsi="Times New Roman" w:cs="Times New Roman"/>
          <w:sz w:val="28"/>
          <w:szCs w:val="28"/>
        </w:rPr>
        <w:t>от 08.11.</w:t>
      </w:r>
      <w:r w:rsidR="00E0463A" w:rsidRPr="00E0463A">
        <w:rPr>
          <w:rFonts w:ascii="Times New Roman" w:hAnsi="Times New Roman" w:cs="Times New Roman"/>
          <w:sz w:val="28"/>
          <w:szCs w:val="28"/>
        </w:rPr>
        <w:t>2007 № 259-ФЗ «Устав автомобильного транспорта и городского</w:t>
      </w:r>
      <w:r w:rsidR="00E0463A">
        <w:rPr>
          <w:rFonts w:ascii="Times New Roman" w:hAnsi="Times New Roman" w:cs="Times New Roman"/>
          <w:sz w:val="28"/>
          <w:szCs w:val="28"/>
        </w:rPr>
        <w:t xml:space="preserve"> наземного электрического </w:t>
      </w:r>
      <w:r w:rsidR="00E0463A" w:rsidRPr="00E0463A">
        <w:rPr>
          <w:rFonts w:ascii="Times New Roman" w:hAnsi="Times New Roman" w:cs="Times New Roman"/>
          <w:sz w:val="28"/>
          <w:szCs w:val="28"/>
        </w:rPr>
        <w:t>транспорта</w:t>
      </w:r>
      <w:r w:rsidR="00E0463A"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F0397C">
        <w:rPr>
          <w:rFonts w:ascii="Times New Roman" w:hAnsi="Times New Roman" w:cs="Times New Roman"/>
          <w:sz w:val="28"/>
          <w:szCs w:val="28"/>
        </w:rPr>
        <w:t>от</w:t>
      </w:r>
      <w:r w:rsidR="00AB71F0">
        <w:rPr>
          <w:rFonts w:ascii="Times New Roman" w:hAnsi="Times New Roman" w:cs="Times New Roman"/>
          <w:sz w:val="28"/>
          <w:szCs w:val="28"/>
        </w:rPr>
        <w:t xml:space="preserve"> 01</w:t>
      </w:r>
      <w:r w:rsidR="00E761BC">
        <w:rPr>
          <w:rFonts w:ascii="Times New Roman" w:hAnsi="Times New Roman" w:cs="Times New Roman"/>
          <w:sz w:val="28"/>
          <w:szCs w:val="28"/>
        </w:rPr>
        <w:t>.10</w:t>
      </w:r>
      <w:r w:rsidR="00217D43">
        <w:rPr>
          <w:rFonts w:ascii="Times New Roman" w:hAnsi="Times New Roman" w:cs="Times New Roman"/>
          <w:sz w:val="28"/>
          <w:szCs w:val="28"/>
        </w:rPr>
        <w:t xml:space="preserve">  2020 № 1586 «</w:t>
      </w:r>
      <w:r w:rsidR="00217D43" w:rsidRPr="00217D43">
        <w:rPr>
          <w:rFonts w:ascii="Times New Roman" w:hAnsi="Times New Roman" w:cs="Times New Roman"/>
          <w:sz w:val="28"/>
          <w:szCs w:val="28"/>
        </w:rPr>
        <w:t xml:space="preserve">Об утверждении Правил перевозок </w:t>
      </w:r>
      <w:r w:rsidR="00F30B2F" w:rsidRPr="00F30B2F">
        <w:rPr>
          <w:rFonts w:ascii="Times New Roman" w:hAnsi="Times New Roman" w:cs="Times New Roman"/>
          <w:sz w:val="28"/>
          <w:szCs w:val="28"/>
        </w:rPr>
        <w:t>пассажиров и багажа автомобильным транспортом и городским наз</w:t>
      </w:r>
      <w:r w:rsidR="00F30B2F">
        <w:rPr>
          <w:rFonts w:ascii="Times New Roman" w:hAnsi="Times New Roman" w:cs="Times New Roman"/>
          <w:sz w:val="28"/>
          <w:szCs w:val="28"/>
        </w:rPr>
        <w:t>емным электрическим транспортом</w:t>
      </w:r>
      <w:r w:rsidR="00217D43">
        <w:rPr>
          <w:rFonts w:ascii="Times New Roman" w:hAnsi="Times New Roman" w:cs="Times New Roman"/>
          <w:sz w:val="28"/>
          <w:szCs w:val="28"/>
        </w:rPr>
        <w:t>».</w:t>
      </w:r>
    </w:p>
    <w:p w14:paraId="05EB3A23" w14:textId="77777777" w:rsidR="00217D43" w:rsidRDefault="00217D43" w:rsidP="00217D4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1479991" w14:textId="159DC3F3" w:rsidR="00C973D0" w:rsidRPr="00C973D0" w:rsidRDefault="00C973D0" w:rsidP="00C973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73D0">
        <w:rPr>
          <w:rFonts w:ascii="Times New Roman" w:hAnsi="Times New Roman" w:cs="Times New Roman"/>
          <w:sz w:val="28"/>
          <w:szCs w:val="28"/>
        </w:rPr>
        <w:t>2. Цели и задачи</w:t>
      </w:r>
    </w:p>
    <w:p w14:paraId="32DB0F11" w14:textId="77777777" w:rsidR="00C973D0" w:rsidRPr="00C973D0" w:rsidRDefault="00C973D0" w:rsidP="00C973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73D0">
        <w:rPr>
          <w:rFonts w:ascii="Times New Roman" w:hAnsi="Times New Roman" w:cs="Times New Roman"/>
          <w:sz w:val="28"/>
          <w:szCs w:val="28"/>
        </w:rPr>
        <w:t>Документа планирования</w:t>
      </w:r>
    </w:p>
    <w:p w14:paraId="18DDCC48" w14:textId="77777777" w:rsidR="00C973D0" w:rsidRPr="00C973D0" w:rsidRDefault="00C973D0" w:rsidP="00C97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F2A19D" w14:textId="697AB318" w:rsidR="00C973D0" w:rsidRPr="00C973D0" w:rsidRDefault="00C973D0" w:rsidP="00C973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C973D0">
        <w:rPr>
          <w:rFonts w:ascii="Times New Roman" w:hAnsi="Times New Roman" w:cs="Times New Roman"/>
          <w:sz w:val="28"/>
          <w:szCs w:val="28"/>
        </w:rPr>
        <w:t>Целями планирования и развития регулярных перевозок пассажиров и багажа автомобильным транспортом по маршрутам регулярных перевозок в межмуниципальном сообщении Карачаево – Черкесской Республики на период с 2022 по 2026 годы являются:</w:t>
      </w:r>
    </w:p>
    <w:p w14:paraId="6A2ECFBF" w14:textId="77777777" w:rsidR="00C973D0" w:rsidRPr="00C973D0" w:rsidRDefault="00C973D0" w:rsidP="00C973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3D0">
        <w:rPr>
          <w:rFonts w:ascii="Times New Roman" w:hAnsi="Times New Roman" w:cs="Times New Roman"/>
          <w:sz w:val="28"/>
          <w:szCs w:val="28"/>
        </w:rPr>
        <w:t>2.1.1. Повышение качества транспортного обслуживания населения для всех жителей Карачаево – Черкесской Республики с учетом имеющейся транспортной инфраструктуры, характеристик транспортного спроса с учетом имеющихся бюджетных возможностей.</w:t>
      </w:r>
    </w:p>
    <w:p w14:paraId="20E4D46D" w14:textId="77777777" w:rsidR="00C973D0" w:rsidRPr="00C973D0" w:rsidRDefault="00C973D0" w:rsidP="00C973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3D0">
        <w:rPr>
          <w:rFonts w:ascii="Times New Roman" w:hAnsi="Times New Roman" w:cs="Times New Roman"/>
          <w:sz w:val="28"/>
          <w:szCs w:val="28"/>
        </w:rPr>
        <w:t>2.1.2. Повышение привлекательности перевозок транспортом общего пользования и создание условий для переориентации на него перевозок, осуществляемых личным автотранспортом.</w:t>
      </w:r>
    </w:p>
    <w:p w14:paraId="05B62953" w14:textId="77777777" w:rsidR="00C973D0" w:rsidRPr="00C973D0" w:rsidRDefault="00C973D0" w:rsidP="00C973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3D0">
        <w:rPr>
          <w:rFonts w:ascii="Times New Roman" w:hAnsi="Times New Roman" w:cs="Times New Roman"/>
          <w:sz w:val="28"/>
          <w:szCs w:val="28"/>
        </w:rPr>
        <w:t>2.2.   Основными задачами развития регулярных перевозок, решение которых обеспечивает достижение перечисленных в пункте 2.1. целей, являются:</w:t>
      </w:r>
    </w:p>
    <w:p w14:paraId="385C12D2" w14:textId="40672DD4" w:rsidR="00C973D0" w:rsidRPr="00C973D0" w:rsidRDefault="00C973D0" w:rsidP="00C973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Pr="00C973D0">
        <w:rPr>
          <w:rFonts w:ascii="Times New Roman" w:hAnsi="Times New Roman" w:cs="Times New Roman"/>
          <w:sz w:val="28"/>
          <w:szCs w:val="28"/>
        </w:rPr>
        <w:t xml:space="preserve">Оптимизация структуры маршрутной сети наземного пассажирского транспорта по параметрам территориальной доступности, пересадочности, продолжительности поездки, с рассмотрением в том числе возможности максимального использования существующей инфраструктуры транспорта общего пользования; </w:t>
      </w:r>
    </w:p>
    <w:p w14:paraId="3F4AC892" w14:textId="763AF061" w:rsidR="00C973D0" w:rsidRPr="00C973D0" w:rsidRDefault="00C973D0" w:rsidP="00C973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3D0">
        <w:rPr>
          <w:rFonts w:ascii="Times New Roman" w:hAnsi="Times New Roman" w:cs="Times New Roman"/>
          <w:sz w:val="28"/>
          <w:szCs w:val="28"/>
        </w:rPr>
        <w:t xml:space="preserve">2.2.2. Координация расписаний движения транспортных средств на различных маршрутах и контроль частоты движения на каждом участке маршрутной сети с целью снижения затрат </w:t>
      </w:r>
      <w:r w:rsidR="00BE794F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Pr="00C973D0">
        <w:rPr>
          <w:rFonts w:ascii="Times New Roman" w:hAnsi="Times New Roman" w:cs="Times New Roman"/>
          <w:sz w:val="28"/>
          <w:szCs w:val="28"/>
        </w:rPr>
        <w:t>населени</w:t>
      </w:r>
      <w:r w:rsidR="00BE794F">
        <w:rPr>
          <w:rFonts w:ascii="Times New Roman" w:hAnsi="Times New Roman" w:cs="Times New Roman"/>
          <w:sz w:val="28"/>
          <w:szCs w:val="28"/>
        </w:rPr>
        <w:t>ем</w:t>
      </w:r>
      <w:r w:rsidRPr="00C973D0">
        <w:rPr>
          <w:rFonts w:ascii="Times New Roman" w:hAnsi="Times New Roman" w:cs="Times New Roman"/>
          <w:sz w:val="28"/>
          <w:szCs w:val="28"/>
        </w:rPr>
        <w:t xml:space="preserve"> на ожидание транспорта и повышения привлекательности транспорта общего пользования;</w:t>
      </w:r>
    </w:p>
    <w:p w14:paraId="1D5691EF" w14:textId="77777777" w:rsidR="00257283" w:rsidRDefault="00C973D0" w:rsidP="00C973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3D0">
        <w:rPr>
          <w:rFonts w:ascii="Times New Roman" w:hAnsi="Times New Roman" w:cs="Times New Roman"/>
          <w:sz w:val="28"/>
          <w:szCs w:val="28"/>
        </w:rPr>
        <w:t>2.2.3. Создание эффективных маршрутов, связывающих основные районы проживания населения;</w:t>
      </w:r>
    </w:p>
    <w:p w14:paraId="3FF4CA52" w14:textId="7524BC3E" w:rsidR="00C973D0" w:rsidRPr="00C973D0" w:rsidRDefault="00C973D0" w:rsidP="00C973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3D0">
        <w:rPr>
          <w:rFonts w:ascii="Times New Roman" w:hAnsi="Times New Roman" w:cs="Times New Roman"/>
          <w:sz w:val="28"/>
          <w:szCs w:val="28"/>
        </w:rPr>
        <w:t xml:space="preserve">2.2.4.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73D0">
        <w:rPr>
          <w:rFonts w:ascii="Times New Roman" w:hAnsi="Times New Roman" w:cs="Times New Roman"/>
          <w:sz w:val="28"/>
          <w:szCs w:val="28"/>
        </w:rPr>
        <w:t>Обеспечение удобства пользования гражданами и минимизация времени, затрачиваемого ими на переезд к месту назначения при обеспечении максимального уровня безопасности перевозки;</w:t>
      </w:r>
    </w:p>
    <w:p w14:paraId="2D028B53" w14:textId="6604302E" w:rsidR="00C973D0" w:rsidRPr="00C973D0" w:rsidRDefault="00C973D0" w:rsidP="00C973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2.2.5. </w:t>
      </w:r>
      <w:r w:rsidRPr="00C973D0">
        <w:rPr>
          <w:rFonts w:ascii="Times New Roman" w:hAnsi="Times New Roman" w:cs="Times New Roman"/>
          <w:sz w:val="28"/>
          <w:szCs w:val="28"/>
        </w:rPr>
        <w:t>Расширение использования транспортных средств, адаптированных для маломобильных категорий населения;</w:t>
      </w:r>
    </w:p>
    <w:p w14:paraId="55A7B955" w14:textId="0026F1C0" w:rsidR="00C973D0" w:rsidRPr="00C973D0" w:rsidRDefault="00C973D0" w:rsidP="00C973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3D0">
        <w:rPr>
          <w:rFonts w:ascii="Times New Roman" w:hAnsi="Times New Roman" w:cs="Times New Roman"/>
          <w:sz w:val="28"/>
          <w:szCs w:val="28"/>
        </w:rPr>
        <w:t xml:space="preserve">2.2.6.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73D0">
        <w:rPr>
          <w:rFonts w:ascii="Times New Roman" w:hAnsi="Times New Roman" w:cs="Times New Roman"/>
          <w:sz w:val="28"/>
          <w:szCs w:val="28"/>
        </w:rPr>
        <w:t>Повышение комфортабельности транспортных средств;</w:t>
      </w:r>
    </w:p>
    <w:p w14:paraId="1E7DC4FA" w14:textId="5D46CCAD" w:rsidR="00C973D0" w:rsidRPr="00C973D0" w:rsidRDefault="00C973D0" w:rsidP="00C973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 </w:t>
      </w:r>
      <w:r w:rsidRPr="00C973D0">
        <w:rPr>
          <w:rFonts w:ascii="Times New Roman" w:hAnsi="Times New Roman" w:cs="Times New Roman"/>
          <w:sz w:val="28"/>
          <w:szCs w:val="28"/>
        </w:rPr>
        <w:t>Повышение платежной дисциплины пассажиров, совершенствование системы контроля оплаты проезда;</w:t>
      </w:r>
    </w:p>
    <w:p w14:paraId="59FA6F27" w14:textId="77777777" w:rsidR="00C973D0" w:rsidRPr="00C973D0" w:rsidRDefault="00C973D0" w:rsidP="00C973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3D0">
        <w:rPr>
          <w:rFonts w:ascii="Times New Roman" w:hAnsi="Times New Roman" w:cs="Times New Roman"/>
          <w:sz w:val="28"/>
          <w:szCs w:val="28"/>
        </w:rPr>
        <w:t>2.2.8. Совершенствование механизмов контроля за работой перевозчиков, осуществляющих регулярные перевозки пассажиров и багажа;</w:t>
      </w:r>
    </w:p>
    <w:p w14:paraId="567E8DDA" w14:textId="77871E2E" w:rsidR="00EB6E46" w:rsidRDefault="00C973D0" w:rsidP="00C973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3D0">
        <w:rPr>
          <w:rFonts w:ascii="Times New Roman" w:hAnsi="Times New Roman" w:cs="Times New Roman"/>
          <w:sz w:val="28"/>
          <w:szCs w:val="28"/>
        </w:rPr>
        <w:t>2.2.9. Внедрение и развитие интеллектуальных транспортных систем.</w:t>
      </w:r>
    </w:p>
    <w:p w14:paraId="7115119D" w14:textId="77777777" w:rsidR="00C973D0" w:rsidRDefault="00C973D0" w:rsidP="00C973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A236CB" w14:textId="0BBC70DC" w:rsidR="000A0BD1" w:rsidRPr="000A0BD1" w:rsidRDefault="000A0BD1" w:rsidP="000A0BD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A0BD1">
        <w:rPr>
          <w:rFonts w:ascii="Times New Roman" w:hAnsi="Times New Roman" w:cs="Times New Roman"/>
          <w:sz w:val="28"/>
          <w:szCs w:val="28"/>
        </w:rPr>
        <w:t>. Текущее состояние и проблемы организации транспортного</w:t>
      </w:r>
    </w:p>
    <w:p w14:paraId="574252C8" w14:textId="416B54EF" w:rsidR="000A0BD1" w:rsidRDefault="000A0BD1" w:rsidP="00C21C5E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обслуживания населения в </w:t>
      </w:r>
      <w:r w:rsidR="00C21C5E" w:rsidRPr="00D80A26">
        <w:rPr>
          <w:rFonts w:ascii="Times New Roman" w:hAnsi="Times New Roman"/>
          <w:sz w:val="28"/>
          <w:szCs w:val="28"/>
        </w:rPr>
        <w:t>Карачаево – Черкесской Республики</w:t>
      </w:r>
    </w:p>
    <w:p w14:paraId="4DA63A34" w14:textId="77777777" w:rsidR="00C21C5E" w:rsidRPr="000A0BD1" w:rsidRDefault="00C21C5E" w:rsidP="00C21C5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1AFE19A" w14:textId="49B930B9" w:rsidR="000A0BD1" w:rsidRPr="00F92AE2" w:rsidRDefault="000A0BD1" w:rsidP="000A0B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A0BD1">
        <w:rPr>
          <w:rFonts w:ascii="Times New Roman" w:hAnsi="Times New Roman" w:cs="Times New Roman"/>
          <w:sz w:val="28"/>
          <w:szCs w:val="28"/>
        </w:rPr>
        <w:t xml:space="preserve">.1. </w:t>
      </w:r>
      <w:r w:rsidR="00C973D0">
        <w:rPr>
          <w:rFonts w:ascii="Times New Roman" w:hAnsi="Times New Roman" w:cs="Times New Roman"/>
          <w:sz w:val="28"/>
          <w:szCs w:val="28"/>
        </w:rPr>
        <w:t xml:space="preserve"> </w:t>
      </w:r>
      <w:r w:rsidRPr="000A0BD1">
        <w:rPr>
          <w:rFonts w:ascii="Times New Roman" w:hAnsi="Times New Roman" w:cs="Times New Roman"/>
          <w:sz w:val="28"/>
          <w:szCs w:val="28"/>
        </w:rPr>
        <w:t>Транспорт общего пользования</w:t>
      </w:r>
      <w:r w:rsidR="001A33F6">
        <w:rPr>
          <w:rFonts w:ascii="Times New Roman" w:hAnsi="Times New Roman" w:cs="Times New Roman"/>
          <w:sz w:val="28"/>
          <w:szCs w:val="28"/>
        </w:rPr>
        <w:t xml:space="preserve"> межмуниципального сообщения</w:t>
      </w:r>
      <w:r w:rsidRPr="000A0BD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C21C5E" w:rsidRPr="00D80A26">
        <w:rPr>
          <w:rFonts w:ascii="Times New Roman" w:hAnsi="Times New Roman"/>
          <w:sz w:val="28"/>
          <w:szCs w:val="28"/>
        </w:rPr>
        <w:t>Карачаево – Черкесской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автомобильным</w:t>
      </w:r>
      <w:r w:rsidRPr="00E0463A">
        <w:rPr>
          <w:rFonts w:ascii="Times New Roman" w:hAnsi="Times New Roman" w:cs="Times New Roman"/>
          <w:sz w:val="28"/>
          <w:szCs w:val="28"/>
        </w:rPr>
        <w:t xml:space="preserve"> трансп</w:t>
      </w:r>
      <w:r w:rsidR="00F657F0">
        <w:rPr>
          <w:rFonts w:ascii="Times New Roman" w:hAnsi="Times New Roman" w:cs="Times New Roman"/>
          <w:sz w:val="28"/>
          <w:szCs w:val="28"/>
        </w:rPr>
        <w:t>ортом</w:t>
      </w:r>
      <w:r>
        <w:rPr>
          <w:rFonts w:ascii="Times New Roman" w:hAnsi="Times New Roman" w:cs="Times New Roman"/>
          <w:sz w:val="28"/>
          <w:szCs w:val="28"/>
        </w:rPr>
        <w:t xml:space="preserve"> (автобусы)</w:t>
      </w:r>
      <w:r w:rsidRPr="000A0BD1">
        <w:rPr>
          <w:rFonts w:ascii="Times New Roman" w:hAnsi="Times New Roman" w:cs="Times New Roman"/>
          <w:sz w:val="28"/>
          <w:szCs w:val="28"/>
        </w:rPr>
        <w:t xml:space="preserve">. </w:t>
      </w:r>
      <w:r w:rsidR="00C21C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257D6D" w14:textId="7195C2AF" w:rsidR="0048612F" w:rsidRDefault="000A0BD1" w:rsidP="000A0B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A0BD1">
        <w:rPr>
          <w:rFonts w:ascii="Times New Roman" w:hAnsi="Times New Roman" w:cs="Times New Roman"/>
          <w:sz w:val="28"/>
          <w:szCs w:val="28"/>
        </w:rPr>
        <w:t xml:space="preserve">.2. Маршрутная сеть </w:t>
      </w:r>
      <w:r w:rsidR="002541B5">
        <w:rPr>
          <w:rFonts w:ascii="Times New Roman" w:hAnsi="Times New Roman" w:cs="Times New Roman"/>
          <w:sz w:val="28"/>
          <w:szCs w:val="28"/>
        </w:rPr>
        <w:t xml:space="preserve">межмуниципального сообщения </w:t>
      </w:r>
      <w:r w:rsidR="002541B5" w:rsidRPr="00D80A26">
        <w:rPr>
          <w:rFonts w:ascii="Times New Roman" w:hAnsi="Times New Roman"/>
          <w:sz w:val="28"/>
          <w:szCs w:val="28"/>
        </w:rPr>
        <w:t>Карачаево – Черкесской Республики</w:t>
      </w:r>
      <w:r w:rsidR="002541B5" w:rsidRPr="000A0BD1">
        <w:rPr>
          <w:rFonts w:ascii="Times New Roman" w:hAnsi="Times New Roman" w:cs="Times New Roman"/>
          <w:sz w:val="28"/>
          <w:szCs w:val="28"/>
        </w:rPr>
        <w:t xml:space="preserve"> </w:t>
      </w:r>
      <w:r w:rsidRPr="000A0BD1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2541B5">
        <w:rPr>
          <w:rFonts w:ascii="Times New Roman" w:hAnsi="Times New Roman" w:cs="Times New Roman"/>
          <w:sz w:val="28"/>
          <w:szCs w:val="28"/>
        </w:rPr>
        <w:t>80</w:t>
      </w:r>
      <w:r w:rsidRPr="000A0BD1">
        <w:rPr>
          <w:rFonts w:ascii="Times New Roman" w:hAnsi="Times New Roman" w:cs="Times New Roman"/>
          <w:sz w:val="28"/>
          <w:szCs w:val="28"/>
        </w:rPr>
        <w:t xml:space="preserve"> </w:t>
      </w:r>
      <w:r w:rsidR="002541B5">
        <w:rPr>
          <w:rFonts w:ascii="Times New Roman" w:hAnsi="Times New Roman" w:cs="Times New Roman"/>
          <w:sz w:val="28"/>
          <w:szCs w:val="28"/>
        </w:rPr>
        <w:t>меж</w:t>
      </w:r>
      <w:r w:rsidRPr="000A0BD1">
        <w:rPr>
          <w:rFonts w:ascii="Times New Roman" w:hAnsi="Times New Roman" w:cs="Times New Roman"/>
          <w:sz w:val="28"/>
          <w:szCs w:val="28"/>
        </w:rPr>
        <w:t>муниципальных маршрутов регулярных перевозок</w:t>
      </w:r>
      <w:r w:rsidR="002541B5">
        <w:rPr>
          <w:rFonts w:ascii="Times New Roman" w:hAnsi="Times New Roman" w:cs="Times New Roman"/>
          <w:sz w:val="28"/>
          <w:szCs w:val="28"/>
        </w:rPr>
        <w:t>.</w:t>
      </w:r>
    </w:p>
    <w:p w14:paraId="734F53D1" w14:textId="6B644183" w:rsidR="000A0BD1" w:rsidRPr="000A0BD1" w:rsidRDefault="00C97DC8" w:rsidP="000A0B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0BD1" w:rsidRPr="000A0BD1">
        <w:rPr>
          <w:rFonts w:ascii="Times New Roman" w:hAnsi="Times New Roman" w:cs="Times New Roman"/>
          <w:sz w:val="28"/>
          <w:szCs w:val="28"/>
        </w:rPr>
        <w:t>.3. Маршруты регулярных перевозок обс</w:t>
      </w:r>
      <w:r w:rsidR="000A0BD1">
        <w:rPr>
          <w:rFonts w:ascii="Times New Roman" w:hAnsi="Times New Roman" w:cs="Times New Roman"/>
          <w:sz w:val="28"/>
          <w:szCs w:val="28"/>
        </w:rPr>
        <w:t xml:space="preserve">луживаются автобусами </w:t>
      </w:r>
      <w:r w:rsidR="004E3813">
        <w:rPr>
          <w:rFonts w:ascii="Times New Roman" w:hAnsi="Times New Roman" w:cs="Times New Roman"/>
          <w:sz w:val="28"/>
          <w:szCs w:val="28"/>
        </w:rPr>
        <w:t>(</w:t>
      </w:r>
      <w:r w:rsidR="00DD5CF6">
        <w:rPr>
          <w:rFonts w:ascii="Times New Roman" w:hAnsi="Times New Roman" w:cs="Times New Roman"/>
          <w:sz w:val="28"/>
          <w:szCs w:val="28"/>
        </w:rPr>
        <w:t xml:space="preserve">малый и средний </w:t>
      </w:r>
      <w:r w:rsidR="00F657F0" w:rsidRPr="00F657F0">
        <w:rPr>
          <w:rFonts w:ascii="Times New Roman" w:hAnsi="Times New Roman" w:cs="Times New Roman"/>
          <w:sz w:val="28"/>
          <w:szCs w:val="28"/>
        </w:rPr>
        <w:t>класс</w:t>
      </w:r>
      <w:r w:rsidR="004E3813" w:rsidRPr="00F657F0">
        <w:rPr>
          <w:rFonts w:ascii="Times New Roman" w:hAnsi="Times New Roman" w:cs="Times New Roman"/>
          <w:sz w:val="28"/>
          <w:szCs w:val="28"/>
        </w:rPr>
        <w:t>)</w:t>
      </w:r>
      <w:r w:rsidR="000A0BD1" w:rsidRPr="00F657F0">
        <w:rPr>
          <w:rFonts w:ascii="Times New Roman" w:hAnsi="Times New Roman" w:cs="Times New Roman"/>
          <w:sz w:val="28"/>
          <w:szCs w:val="28"/>
        </w:rPr>
        <w:t xml:space="preserve">. </w:t>
      </w:r>
      <w:r w:rsidR="000A0BD1" w:rsidRPr="000A0BD1">
        <w:rPr>
          <w:rFonts w:ascii="Times New Roman" w:hAnsi="Times New Roman" w:cs="Times New Roman"/>
          <w:sz w:val="28"/>
          <w:szCs w:val="28"/>
        </w:rPr>
        <w:t>Общее количество транспортных средств, осуществляющих</w:t>
      </w:r>
      <w:r w:rsidR="000A0BD1">
        <w:rPr>
          <w:rFonts w:ascii="Times New Roman" w:hAnsi="Times New Roman" w:cs="Times New Roman"/>
          <w:sz w:val="28"/>
          <w:szCs w:val="28"/>
        </w:rPr>
        <w:t xml:space="preserve"> </w:t>
      </w:r>
      <w:r w:rsidR="000A0BD1" w:rsidRPr="000A0BD1">
        <w:rPr>
          <w:rFonts w:ascii="Times New Roman" w:hAnsi="Times New Roman" w:cs="Times New Roman"/>
          <w:sz w:val="28"/>
          <w:szCs w:val="28"/>
        </w:rPr>
        <w:t>перевозку пассажиров, составляет</w:t>
      </w:r>
      <w:r w:rsidR="001531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5CF6">
        <w:rPr>
          <w:rFonts w:ascii="Times New Roman" w:hAnsi="Times New Roman" w:cs="Times New Roman"/>
          <w:sz w:val="28"/>
          <w:szCs w:val="28"/>
        </w:rPr>
        <w:t>32</w:t>
      </w:r>
      <w:r w:rsidR="0015310B" w:rsidRPr="0015310B">
        <w:rPr>
          <w:rFonts w:ascii="Times New Roman" w:hAnsi="Times New Roman" w:cs="Times New Roman"/>
          <w:sz w:val="28"/>
          <w:szCs w:val="28"/>
        </w:rPr>
        <w:t>2</w:t>
      </w:r>
      <w:r w:rsidR="000A0BD1" w:rsidRPr="0015310B">
        <w:rPr>
          <w:rFonts w:ascii="Times New Roman" w:hAnsi="Times New Roman" w:cs="Times New Roman"/>
          <w:sz w:val="28"/>
          <w:szCs w:val="28"/>
        </w:rPr>
        <w:t xml:space="preserve"> </w:t>
      </w:r>
      <w:r w:rsidR="000A0BD1" w:rsidRPr="000A0BD1">
        <w:rPr>
          <w:rFonts w:ascii="Times New Roman" w:hAnsi="Times New Roman" w:cs="Times New Roman"/>
          <w:sz w:val="28"/>
          <w:szCs w:val="28"/>
        </w:rPr>
        <w:t>единиц</w:t>
      </w:r>
      <w:r w:rsidR="00DD5CF6">
        <w:rPr>
          <w:rFonts w:ascii="Times New Roman" w:hAnsi="Times New Roman" w:cs="Times New Roman"/>
          <w:sz w:val="28"/>
          <w:szCs w:val="28"/>
        </w:rPr>
        <w:t>ы</w:t>
      </w:r>
      <w:r w:rsidR="000A0BD1" w:rsidRPr="000A0B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586A13" w14:textId="11AC39CE" w:rsidR="004E3813" w:rsidRDefault="00C97DC8" w:rsidP="004E38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0BD1" w:rsidRPr="000A0BD1">
        <w:rPr>
          <w:rFonts w:ascii="Times New Roman" w:hAnsi="Times New Roman" w:cs="Times New Roman"/>
          <w:sz w:val="28"/>
          <w:szCs w:val="28"/>
        </w:rPr>
        <w:t xml:space="preserve">.4. </w:t>
      </w:r>
      <w:r w:rsidR="00C973D0">
        <w:rPr>
          <w:rFonts w:ascii="Times New Roman" w:hAnsi="Times New Roman" w:cs="Times New Roman"/>
          <w:sz w:val="28"/>
          <w:szCs w:val="28"/>
        </w:rPr>
        <w:t xml:space="preserve">  </w:t>
      </w:r>
      <w:r w:rsidR="000A0BD1" w:rsidRPr="000A0BD1">
        <w:rPr>
          <w:rFonts w:ascii="Times New Roman" w:hAnsi="Times New Roman" w:cs="Times New Roman"/>
          <w:sz w:val="28"/>
          <w:szCs w:val="28"/>
        </w:rPr>
        <w:t>Вид</w:t>
      </w:r>
      <w:r w:rsidR="004E3813">
        <w:rPr>
          <w:rFonts w:ascii="Times New Roman" w:hAnsi="Times New Roman" w:cs="Times New Roman"/>
          <w:sz w:val="28"/>
          <w:szCs w:val="28"/>
        </w:rPr>
        <w:t>ы</w:t>
      </w:r>
      <w:r w:rsidR="000A0BD1" w:rsidRPr="000A0BD1">
        <w:rPr>
          <w:rFonts w:ascii="Times New Roman" w:hAnsi="Times New Roman" w:cs="Times New Roman"/>
          <w:sz w:val="28"/>
          <w:szCs w:val="28"/>
        </w:rPr>
        <w:t xml:space="preserve"> существующих регу</w:t>
      </w:r>
      <w:r w:rsidR="00F30B2F">
        <w:rPr>
          <w:rFonts w:ascii="Times New Roman" w:hAnsi="Times New Roman" w:cs="Times New Roman"/>
          <w:sz w:val="28"/>
          <w:szCs w:val="28"/>
        </w:rPr>
        <w:t>лярных перевозок</w:t>
      </w:r>
      <w:r w:rsidR="004E3813">
        <w:rPr>
          <w:rFonts w:ascii="Times New Roman" w:hAnsi="Times New Roman" w:cs="Times New Roman"/>
          <w:sz w:val="28"/>
          <w:szCs w:val="28"/>
        </w:rPr>
        <w:t>:</w:t>
      </w:r>
      <w:r w:rsidR="00C332DA">
        <w:rPr>
          <w:rFonts w:ascii="Times New Roman" w:hAnsi="Times New Roman" w:cs="Times New Roman"/>
          <w:sz w:val="28"/>
          <w:szCs w:val="28"/>
        </w:rPr>
        <w:t xml:space="preserve"> </w:t>
      </w:r>
      <w:r w:rsidR="00C332DA" w:rsidRPr="00C332DA">
        <w:rPr>
          <w:rFonts w:ascii="Times New Roman" w:hAnsi="Times New Roman" w:cs="Times New Roman"/>
          <w:sz w:val="28"/>
          <w:szCs w:val="28"/>
        </w:rPr>
        <w:t>перевозки с посадкой и высадкой пассажиров в любом не запрещенном правилами дорожного движения месте по маршруту регулярных перевозок.</w:t>
      </w:r>
      <w:r w:rsidR="00C332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3ED8FD" w14:textId="4D05623C" w:rsidR="004E3813" w:rsidRDefault="00C97DC8" w:rsidP="004E38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5CF6">
        <w:rPr>
          <w:rFonts w:ascii="Times New Roman" w:hAnsi="Times New Roman" w:cs="Times New Roman"/>
          <w:sz w:val="28"/>
          <w:szCs w:val="28"/>
        </w:rPr>
        <w:t>.4.1</w:t>
      </w:r>
      <w:r w:rsidR="00C973D0">
        <w:rPr>
          <w:rFonts w:ascii="Times New Roman" w:hAnsi="Times New Roman" w:cs="Times New Roman"/>
          <w:sz w:val="28"/>
          <w:szCs w:val="28"/>
        </w:rPr>
        <w:t xml:space="preserve">. </w:t>
      </w:r>
      <w:r w:rsidR="00F657F0">
        <w:rPr>
          <w:rFonts w:ascii="Times New Roman" w:hAnsi="Times New Roman" w:cs="Times New Roman"/>
          <w:sz w:val="28"/>
          <w:szCs w:val="28"/>
        </w:rPr>
        <w:t>П</w:t>
      </w:r>
      <w:r w:rsidR="004E3813">
        <w:rPr>
          <w:rFonts w:ascii="Times New Roman" w:hAnsi="Times New Roman" w:cs="Times New Roman"/>
          <w:sz w:val="28"/>
          <w:szCs w:val="28"/>
        </w:rPr>
        <w:t xml:space="preserve">о регулируемым тарифам </w:t>
      </w:r>
      <w:r w:rsidR="00DD5CF6">
        <w:rPr>
          <w:rFonts w:ascii="Times New Roman" w:hAnsi="Times New Roman" w:cs="Times New Roman"/>
          <w:sz w:val="28"/>
          <w:szCs w:val="28"/>
        </w:rPr>
        <w:t>автобусные</w:t>
      </w:r>
      <w:r w:rsidR="004E3813">
        <w:rPr>
          <w:rFonts w:ascii="Times New Roman" w:hAnsi="Times New Roman" w:cs="Times New Roman"/>
          <w:sz w:val="28"/>
          <w:szCs w:val="28"/>
        </w:rPr>
        <w:t xml:space="preserve"> маршруты регулярных перевозок.  </w:t>
      </w:r>
    </w:p>
    <w:p w14:paraId="6A1CFC37" w14:textId="67B34694" w:rsidR="000A0BD1" w:rsidRPr="000A0BD1" w:rsidRDefault="00C97DC8" w:rsidP="004E38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3813">
        <w:rPr>
          <w:rFonts w:ascii="Times New Roman" w:hAnsi="Times New Roman" w:cs="Times New Roman"/>
          <w:sz w:val="28"/>
          <w:szCs w:val="28"/>
        </w:rPr>
        <w:t xml:space="preserve">.5. </w:t>
      </w:r>
      <w:r w:rsidR="000A0BD1" w:rsidRPr="000A0BD1">
        <w:rPr>
          <w:rFonts w:ascii="Times New Roman" w:hAnsi="Times New Roman" w:cs="Times New Roman"/>
          <w:sz w:val="28"/>
          <w:szCs w:val="28"/>
        </w:rPr>
        <w:t>Изменение вида регулярных па</w:t>
      </w:r>
      <w:r w:rsidR="004E3813">
        <w:rPr>
          <w:rFonts w:ascii="Times New Roman" w:hAnsi="Times New Roman" w:cs="Times New Roman"/>
          <w:sz w:val="28"/>
          <w:szCs w:val="28"/>
        </w:rPr>
        <w:t xml:space="preserve">ссажирских перевозок </w:t>
      </w:r>
      <w:r w:rsidR="00DD5CF6">
        <w:rPr>
          <w:rFonts w:ascii="Times New Roman" w:hAnsi="Times New Roman" w:cs="Times New Roman"/>
          <w:sz w:val="28"/>
          <w:szCs w:val="28"/>
        </w:rPr>
        <w:t xml:space="preserve">по </w:t>
      </w:r>
      <w:r w:rsidR="004E3813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DD5CF6">
        <w:rPr>
          <w:rFonts w:ascii="Times New Roman" w:hAnsi="Times New Roman" w:cs="Times New Roman"/>
          <w:sz w:val="28"/>
          <w:szCs w:val="28"/>
        </w:rPr>
        <w:t>меж</w:t>
      </w:r>
      <w:r w:rsidR="00F0397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4E3813">
        <w:rPr>
          <w:rFonts w:ascii="Times New Roman" w:hAnsi="Times New Roman" w:cs="Times New Roman"/>
          <w:sz w:val="28"/>
          <w:szCs w:val="28"/>
        </w:rPr>
        <w:t>маршрутам</w:t>
      </w:r>
      <w:r w:rsidR="00F0397C">
        <w:rPr>
          <w:rFonts w:ascii="Times New Roman" w:hAnsi="Times New Roman" w:cs="Times New Roman"/>
          <w:sz w:val="28"/>
          <w:szCs w:val="28"/>
        </w:rPr>
        <w:t xml:space="preserve"> регулярных </w:t>
      </w:r>
      <w:r w:rsidR="00DD5CF6">
        <w:rPr>
          <w:rFonts w:ascii="Times New Roman" w:hAnsi="Times New Roman" w:cs="Times New Roman"/>
          <w:sz w:val="28"/>
          <w:szCs w:val="28"/>
        </w:rPr>
        <w:t>перевозок</w:t>
      </w:r>
      <w:r w:rsidR="00DD5CF6" w:rsidRPr="000A0BD1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 w:rsidR="00DD5CF6">
        <w:rPr>
          <w:rFonts w:ascii="Times New Roman" w:hAnsi="Times New Roman" w:cs="Times New Roman"/>
          <w:sz w:val="28"/>
          <w:szCs w:val="28"/>
        </w:rPr>
        <w:t xml:space="preserve"> с 4-го квартала 2022 года</w:t>
      </w:r>
      <w:r w:rsidR="000A0BD1" w:rsidRPr="000A0B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A74774" w14:textId="58FEF9ED" w:rsidR="00DD5CF6" w:rsidRDefault="00C97DC8" w:rsidP="00DD5CF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3813">
        <w:rPr>
          <w:rFonts w:ascii="Times New Roman" w:hAnsi="Times New Roman" w:cs="Times New Roman"/>
          <w:sz w:val="28"/>
          <w:szCs w:val="28"/>
        </w:rPr>
        <w:t>.6</w:t>
      </w:r>
      <w:r w:rsidR="000A0BD1" w:rsidRPr="00455C01">
        <w:rPr>
          <w:rFonts w:ascii="Times New Roman" w:hAnsi="Times New Roman" w:cs="Times New Roman"/>
          <w:sz w:val="28"/>
          <w:szCs w:val="28"/>
        </w:rPr>
        <w:t xml:space="preserve">. </w:t>
      </w:r>
      <w:r w:rsidR="00A77FFB">
        <w:rPr>
          <w:rFonts w:ascii="Times New Roman" w:hAnsi="Times New Roman" w:cs="Times New Roman"/>
          <w:sz w:val="28"/>
          <w:szCs w:val="28"/>
        </w:rPr>
        <w:t xml:space="preserve"> </w:t>
      </w:r>
      <w:r w:rsidR="000A0BD1" w:rsidRPr="0092789A">
        <w:rPr>
          <w:rFonts w:ascii="Times New Roman" w:hAnsi="Times New Roman" w:cs="Times New Roman"/>
          <w:sz w:val="28"/>
          <w:szCs w:val="28"/>
        </w:rPr>
        <w:t>К проблемам организации регуляр</w:t>
      </w:r>
      <w:r w:rsidR="004E3813" w:rsidRPr="0092789A">
        <w:rPr>
          <w:rFonts w:ascii="Times New Roman" w:hAnsi="Times New Roman" w:cs="Times New Roman"/>
          <w:sz w:val="28"/>
          <w:szCs w:val="28"/>
        </w:rPr>
        <w:t xml:space="preserve">ных перевозок в настоящее время </w:t>
      </w:r>
      <w:r w:rsidR="000A0BD1" w:rsidRPr="0092789A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DD5CF6">
        <w:rPr>
          <w:rFonts w:ascii="Times New Roman" w:hAnsi="Times New Roman" w:cs="Times New Roman"/>
          <w:sz w:val="28"/>
          <w:szCs w:val="28"/>
        </w:rPr>
        <w:t xml:space="preserve">большой износ парка подвижного состава, </w:t>
      </w:r>
      <w:r w:rsidR="007538C9" w:rsidRPr="0092789A">
        <w:rPr>
          <w:rFonts w:ascii="Times New Roman" w:hAnsi="Times New Roman" w:cs="Times New Roman"/>
          <w:sz w:val="28"/>
          <w:szCs w:val="28"/>
        </w:rPr>
        <w:t xml:space="preserve"> отсутствие комплексной схемы трансп</w:t>
      </w:r>
      <w:r w:rsidR="00DD5CF6">
        <w:rPr>
          <w:rFonts w:ascii="Times New Roman" w:hAnsi="Times New Roman" w:cs="Times New Roman"/>
          <w:sz w:val="28"/>
          <w:szCs w:val="28"/>
        </w:rPr>
        <w:t xml:space="preserve">ортного обслуживания населения, </w:t>
      </w:r>
      <w:r w:rsidR="001461E2" w:rsidRPr="0092789A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DD5CF6">
        <w:rPr>
          <w:rFonts w:ascii="Times New Roman" w:hAnsi="Times New Roman" w:cs="Times New Roman"/>
          <w:sz w:val="28"/>
          <w:szCs w:val="28"/>
        </w:rPr>
        <w:t xml:space="preserve">исследования пассажиропотока, </w:t>
      </w:r>
      <w:r w:rsidR="00DD5C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5CF6" w:rsidRPr="00DD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инфраструктурными и территориальными ограничениями в регионе, а также учитывая особенности дорожной сети автомобильных дорог региона, </w:t>
      </w:r>
      <w:r w:rsidR="00DD5CF6">
        <w:rPr>
          <w:rFonts w:ascii="Times New Roman" w:hAnsi="Times New Roman" w:cs="Times New Roman"/>
          <w:sz w:val="28"/>
          <w:szCs w:val="28"/>
        </w:rPr>
        <w:t>невозможность в настоящее время</w:t>
      </w:r>
      <w:r w:rsidR="00DD5CF6" w:rsidRPr="00DD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субъекта в программах, предусматривающих обновление городского наземного электрического транспорта, а также транспорта большого и особо большого класса</w:t>
      </w:r>
      <w:r w:rsidR="00DD5C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1845C5" w14:textId="77777777" w:rsidR="00510495" w:rsidRDefault="00510495" w:rsidP="000A0B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E1263B" w14:textId="77777777" w:rsidR="00C82E0F" w:rsidRDefault="00510495" w:rsidP="00DD5CF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0495">
        <w:rPr>
          <w:rFonts w:ascii="Times New Roman" w:hAnsi="Times New Roman" w:cs="Times New Roman"/>
          <w:sz w:val="28"/>
          <w:szCs w:val="28"/>
        </w:rPr>
        <w:t>4.</w:t>
      </w:r>
      <w:r w:rsidRPr="00510495">
        <w:rPr>
          <w:rFonts w:ascii="Times New Roman" w:hAnsi="Times New Roman" w:cs="Times New Roman"/>
          <w:sz w:val="28"/>
          <w:szCs w:val="28"/>
        </w:rPr>
        <w:tab/>
        <w:t xml:space="preserve">Перечень мероприятий по развитию пассажирских перевозок по автобусным маршрутам регулярных перевозок на территории </w:t>
      </w:r>
    </w:p>
    <w:p w14:paraId="7A7EFCAF" w14:textId="342580E5" w:rsidR="00510495" w:rsidRDefault="00510495" w:rsidP="00DD5CF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0495">
        <w:rPr>
          <w:rFonts w:ascii="Times New Roman" w:hAnsi="Times New Roman" w:cs="Times New Roman"/>
          <w:sz w:val="28"/>
          <w:szCs w:val="28"/>
        </w:rPr>
        <w:t>Карачаево – Черкесской Республики</w:t>
      </w:r>
    </w:p>
    <w:p w14:paraId="1DCE9454" w14:textId="543AFC92" w:rsidR="00257283" w:rsidRDefault="00257283" w:rsidP="00DD5CF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5F86093" w14:textId="77777777" w:rsidR="00257283" w:rsidRPr="00510495" w:rsidRDefault="00257283" w:rsidP="00DD5CF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4B0CACB" w14:textId="77777777" w:rsidR="00510495" w:rsidRPr="00510495" w:rsidRDefault="00510495" w:rsidP="005104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60CC73" w14:textId="0AE759D2" w:rsidR="00510495" w:rsidRPr="00510495" w:rsidRDefault="00510495" w:rsidP="005104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495">
        <w:rPr>
          <w:rFonts w:ascii="Times New Roman" w:hAnsi="Times New Roman" w:cs="Times New Roman"/>
          <w:sz w:val="28"/>
          <w:szCs w:val="28"/>
        </w:rPr>
        <w:t>4.1</w:t>
      </w:r>
      <w:r w:rsidRPr="00510495">
        <w:rPr>
          <w:rFonts w:ascii="Times New Roman" w:hAnsi="Times New Roman" w:cs="Times New Roman"/>
          <w:sz w:val="28"/>
          <w:szCs w:val="28"/>
        </w:rPr>
        <w:tab/>
      </w:r>
      <w:r w:rsidR="00DD5CF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10495">
        <w:rPr>
          <w:rFonts w:ascii="Times New Roman" w:hAnsi="Times New Roman" w:cs="Times New Roman"/>
          <w:sz w:val="28"/>
          <w:szCs w:val="28"/>
        </w:rPr>
        <w:t xml:space="preserve"> обеспечивает единые подходы и реализует единую политику по организации регулярных пассажирских перевозок на территории Карачаево – Черкесской Республики, а также осуществляет контроль за выполнением условий заключенных им государственных контрактов</w:t>
      </w:r>
      <w:r w:rsidR="00EE3B9F">
        <w:rPr>
          <w:rFonts w:ascii="Times New Roman" w:hAnsi="Times New Roman" w:cs="Times New Roman"/>
          <w:sz w:val="28"/>
          <w:szCs w:val="28"/>
        </w:rPr>
        <w:t xml:space="preserve"> (договоров)</w:t>
      </w:r>
      <w:r w:rsidRPr="00510495">
        <w:rPr>
          <w:rFonts w:ascii="Times New Roman" w:hAnsi="Times New Roman" w:cs="Times New Roman"/>
          <w:sz w:val="28"/>
          <w:szCs w:val="28"/>
        </w:rPr>
        <w:t xml:space="preserve"> или выданных им свидетельств об осуществлении перевозок по маршруту регулярных перевозок. Данный контроль осуществляется в процессе выполнения регулярных перевозок.</w:t>
      </w:r>
    </w:p>
    <w:p w14:paraId="4590379C" w14:textId="2E7E5965" w:rsidR="00510495" w:rsidRPr="00510495" w:rsidRDefault="00510495" w:rsidP="005104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495">
        <w:rPr>
          <w:rFonts w:ascii="Times New Roman" w:hAnsi="Times New Roman" w:cs="Times New Roman"/>
          <w:sz w:val="28"/>
          <w:szCs w:val="28"/>
        </w:rPr>
        <w:t>4.2</w:t>
      </w:r>
      <w:r w:rsidRPr="00510495">
        <w:rPr>
          <w:rFonts w:ascii="Times New Roman" w:hAnsi="Times New Roman" w:cs="Times New Roman"/>
          <w:sz w:val="28"/>
          <w:szCs w:val="28"/>
        </w:rPr>
        <w:tab/>
      </w:r>
      <w:r w:rsidR="00DD5CF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D5CF6" w:rsidRPr="00510495">
        <w:rPr>
          <w:rFonts w:ascii="Times New Roman" w:hAnsi="Times New Roman" w:cs="Times New Roman"/>
          <w:sz w:val="28"/>
          <w:szCs w:val="28"/>
        </w:rPr>
        <w:t xml:space="preserve"> </w:t>
      </w:r>
      <w:r w:rsidRPr="00510495">
        <w:rPr>
          <w:rFonts w:ascii="Times New Roman" w:hAnsi="Times New Roman" w:cs="Times New Roman"/>
          <w:sz w:val="28"/>
          <w:szCs w:val="28"/>
        </w:rPr>
        <w:t>разрабатывает и устанавливает требования к осуществлению перевозок по нерегулируемым тарифам.</w:t>
      </w:r>
    </w:p>
    <w:p w14:paraId="48B241B9" w14:textId="77777777" w:rsidR="00510495" w:rsidRPr="00510495" w:rsidRDefault="00510495" w:rsidP="005104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495">
        <w:rPr>
          <w:rFonts w:ascii="Times New Roman" w:hAnsi="Times New Roman" w:cs="Times New Roman"/>
          <w:sz w:val="28"/>
          <w:szCs w:val="28"/>
        </w:rPr>
        <w:t>4.3</w:t>
      </w:r>
      <w:r w:rsidRPr="00510495">
        <w:rPr>
          <w:rFonts w:ascii="Times New Roman" w:hAnsi="Times New Roman" w:cs="Times New Roman"/>
          <w:sz w:val="28"/>
          <w:szCs w:val="28"/>
        </w:rPr>
        <w:tab/>
        <w:t>Развитие межмуниципальной маршрутной сети Карачаево – Черкесской Республики реализуется путем снижения количества транспортных средств, задействованных при осуществлении регулярных пассажирских перевозок, с одновременным увеличением их вместимости.</w:t>
      </w:r>
    </w:p>
    <w:p w14:paraId="2E3973DB" w14:textId="409F01D1" w:rsidR="00510495" w:rsidRDefault="00510495" w:rsidP="005104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495">
        <w:rPr>
          <w:rFonts w:ascii="Times New Roman" w:hAnsi="Times New Roman" w:cs="Times New Roman"/>
          <w:sz w:val="28"/>
          <w:szCs w:val="28"/>
        </w:rPr>
        <w:t>4.4</w:t>
      </w:r>
      <w:r w:rsidRPr="00510495">
        <w:rPr>
          <w:rFonts w:ascii="Times New Roman" w:hAnsi="Times New Roman" w:cs="Times New Roman"/>
          <w:sz w:val="28"/>
          <w:szCs w:val="28"/>
        </w:rPr>
        <w:tab/>
      </w:r>
      <w:r w:rsidR="00DD5CF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D5CF6" w:rsidRPr="00510495">
        <w:rPr>
          <w:rFonts w:ascii="Times New Roman" w:hAnsi="Times New Roman" w:cs="Times New Roman"/>
          <w:sz w:val="28"/>
          <w:szCs w:val="28"/>
        </w:rPr>
        <w:t xml:space="preserve"> </w:t>
      </w:r>
      <w:r w:rsidRPr="00510495">
        <w:rPr>
          <w:rFonts w:ascii="Times New Roman" w:hAnsi="Times New Roman" w:cs="Times New Roman"/>
          <w:sz w:val="28"/>
          <w:szCs w:val="28"/>
        </w:rPr>
        <w:t>осуществляет проведение открытого конкурса на право получения свидетельств об осуществлении перевозок по межмуниципальным маршрутам регулярных перевозок, включенным в реестр межмуниципальных маршрутов регулярных перевозок Карачаево – Черкесской Республики</w:t>
      </w:r>
      <w:r w:rsidR="00DD5CF6">
        <w:rPr>
          <w:rFonts w:ascii="Times New Roman" w:hAnsi="Times New Roman" w:cs="Times New Roman"/>
          <w:sz w:val="28"/>
          <w:szCs w:val="28"/>
        </w:rPr>
        <w:t>.</w:t>
      </w:r>
    </w:p>
    <w:p w14:paraId="2DD4B3E9" w14:textId="77777777" w:rsidR="00510495" w:rsidRDefault="00510495" w:rsidP="005104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77AE71" w14:textId="26A798CF" w:rsidR="00C97DC8" w:rsidRPr="00FB68B4" w:rsidRDefault="00963086" w:rsidP="00C97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7DC8">
        <w:rPr>
          <w:rFonts w:ascii="Times New Roman" w:hAnsi="Times New Roman" w:cs="Times New Roman"/>
          <w:sz w:val="28"/>
          <w:szCs w:val="28"/>
        </w:rPr>
        <w:t xml:space="preserve">. </w:t>
      </w:r>
      <w:r w:rsidR="00C97DC8" w:rsidRPr="00FB68B4">
        <w:rPr>
          <w:rFonts w:ascii="Times New Roman" w:hAnsi="Times New Roman" w:cs="Times New Roman"/>
          <w:sz w:val="28"/>
          <w:szCs w:val="28"/>
        </w:rPr>
        <w:t xml:space="preserve">Организация регулярных перевозок пассажиров </w:t>
      </w:r>
    </w:p>
    <w:p w14:paraId="146BDFF3" w14:textId="77777777" w:rsidR="00C97DC8" w:rsidRDefault="00C97DC8" w:rsidP="00C97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68B4">
        <w:rPr>
          <w:rFonts w:ascii="Times New Roman" w:hAnsi="Times New Roman" w:cs="Times New Roman"/>
          <w:sz w:val="28"/>
          <w:szCs w:val="28"/>
        </w:rPr>
        <w:t xml:space="preserve">и багажа по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FB68B4">
        <w:rPr>
          <w:rFonts w:ascii="Times New Roman" w:hAnsi="Times New Roman" w:cs="Times New Roman"/>
          <w:sz w:val="28"/>
          <w:szCs w:val="28"/>
        </w:rPr>
        <w:t>регулируемым тарифам</w:t>
      </w:r>
    </w:p>
    <w:p w14:paraId="097B17EA" w14:textId="77777777" w:rsidR="00C97DC8" w:rsidRDefault="00C97DC8" w:rsidP="00C97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512D0B" w14:textId="484D14FF" w:rsidR="00C97DC8" w:rsidRDefault="00963086" w:rsidP="00C97D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7DC8">
        <w:rPr>
          <w:rFonts w:ascii="Times New Roman" w:hAnsi="Times New Roman" w:cs="Times New Roman"/>
          <w:sz w:val="28"/>
          <w:szCs w:val="28"/>
        </w:rPr>
        <w:t xml:space="preserve">.1. </w:t>
      </w:r>
      <w:r w:rsidR="00C97DC8" w:rsidRPr="00FB68B4">
        <w:rPr>
          <w:rFonts w:ascii="Times New Roman" w:hAnsi="Times New Roman" w:cs="Times New Roman"/>
          <w:sz w:val="28"/>
          <w:szCs w:val="28"/>
        </w:rPr>
        <w:t>Уполномоченный орган впр</w:t>
      </w:r>
      <w:r w:rsidR="00C97DC8">
        <w:rPr>
          <w:rFonts w:ascii="Times New Roman" w:hAnsi="Times New Roman" w:cs="Times New Roman"/>
          <w:sz w:val="28"/>
          <w:szCs w:val="28"/>
        </w:rPr>
        <w:t xml:space="preserve">аве устанавливать муниципальные </w:t>
      </w:r>
      <w:r w:rsidR="00C97DC8" w:rsidRPr="00FB68B4">
        <w:rPr>
          <w:rFonts w:ascii="Times New Roman" w:hAnsi="Times New Roman" w:cs="Times New Roman"/>
          <w:sz w:val="28"/>
          <w:szCs w:val="28"/>
        </w:rPr>
        <w:t>маршруты по нерегулируемым тарифам</w:t>
      </w:r>
      <w:r w:rsidR="00C97DC8">
        <w:rPr>
          <w:rFonts w:ascii="Times New Roman" w:hAnsi="Times New Roman" w:cs="Times New Roman"/>
          <w:sz w:val="28"/>
          <w:szCs w:val="28"/>
        </w:rPr>
        <w:t xml:space="preserve"> в с</w:t>
      </w:r>
      <w:r w:rsidR="00F657F0">
        <w:rPr>
          <w:rFonts w:ascii="Times New Roman" w:hAnsi="Times New Roman" w:cs="Times New Roman"/>
          <w:sz w:val="28"/>
          <w:szCs w:val="28"/>
        </w:rPr>
        <w:t>оответствии с Федеральным законо</w:t>
      </w:r>
      <w:r w:rsidR="00C97DC8">
        <w:rPr>
          <w:rFonts w:ascii="Times New Roman" w:hAnsi="Times New Roman" w:cs="Times New Roman"/>
          <w:sz w:val="28"/>
          <w:szCs w:val="28"/>
        </w:rPr>
        <w:t xml:space="preserve">м </w:t>
      </w:r>
      <w:r w:rsidR="00C97DC8" w:rsidRPr="00E97002">
        <w:rPr>
          <w:rFonts w:ascii="Times New Roman" w:hAnsi="Times New Roman" w:cs="Times New Roman"/>
          <w:sz w:val="28"/>
          <w:szCs w:val="28"/>
        </w:rPr>
        <w:t>№ 220-ФЗ</w:t>
      </w:r>
      <w:r w:rsidR="00C97DC8">
        <w:rPr>
          <w:rFonts w:ascii="Times New Roman" w:hAnsi="Times New Roman" w:cs="Times New Roman"/>
          <w:sz w:val="28"/>
          <w:szCs w:val="28"/>
        </w:rPr>
        <w:t>.</w:t>
      </w:r>
    </w:p>
    <w:p w14:paraId="0F39F250" w14:textId="56B05A40" w:rsidR="00C97DC8" w:rsidRDefault="00963086" w:rsidP="00C97D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7DC8">
        <w:rPr>
          <w:rFonts w:ascii="Times New Roman" w:hAnsi="Times New Roman" w:cs="Times New Roman"/>
          <w:sz w:val="28"/>
          <w:szCs w:val="28"/>
        </w:rPr>
        <w:t xml:space="preserve">.2. </w:t>
      </w:r>
      <w:r w:rsidR="00C97DC8" w:rsidRPr="00FB68B4">
        <w:rPr>
          <w:rFonts w:ascii="Times New Roman" w:hAnsi="Times New Roman" w:cs="Times New Roman"/>
          <w:sz w:val="28"/>
          <w:szCs w:val="28"/>
        </w:rPr>
        <w:t>Право осуществления регуляр</w:t>
      </w:r>
      <w:r w:rsidR="00C97DC8">
        <w:rPr>
          <w:rFonts w:ascii="Times New Roman" w:hAnsi="Times New Roman" w:cs="Times New Roman"/>
          <w:sz w:val="28"/>
          <w:szCs w:val="28"/>
        </w:rPr>
        <w:t xml:space="preserve">ных перевозок по нерегулируемым </w:t>
      </w:r>
      <w:r w:rsidR="00C97DC8" w:rsidRPr="00FB68B4">
        <w:rPr>
          <w:rFonts w:ascii="Times New Roman" w:hAnsi="Times New Roman" w:cs="Times New Roman"/>
          <w:sz w:val="28"/>
          <w:szCs w:val="28"/>
        </w:rPr>
        <w:t>тарифам по муниципальному маршруту подтверждается свидетельством</w:t>
      </w:r>
      <w:r w:rsidR="00C332DA" w:rsidRPr="00C332DA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C332DA" w:rsidRPr="00C332DA">
        <w:rPr>
          <w:rFonts w:ascii="Times New Roman" w:hAnsi="Times New Roman" w:cs="Times New Roman"/>
          <w:sz w:val="28"/>
          <w:szCs w:val="28"/>
        </w:rPr>
        <w:t>об осуществлении перевозок по межмуниципальному маршруту регулярных перевозок</w:t>
      </w:r>
      <w:r w:rsidR="00C97DC8" w:rsidRPr="00FB68B4">
        <w:rPr>
          <w:rFonts w:ascii="Times New Roman" w:hAnsi="Times New Roman" w:cs="Times New Roman"/>
          <w:sz w:val="28"/>
          <w:szCs w:val="28"/>
        </w:rPr>
        <w:t xml:space="preserve"> и картами маршрута.</w:t>
      </w:r>
    </w:p>
    <w:p w14:paraId="3D11AF72" w14:textId="61567F65" w:rsidR="00C97DC8" w:rsidRDefault="00963086" w:rsidP="00C97D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7DC8">
        <w:rPr>
          <w:rFonts w:ascii="Times New Roman" w:hAnsi="Times New Roman" w:cs="Times New Roman"/>
          <w:sz w:val="28"/>
          <w:szCs w:val="28"/>
        </w:rPr>
        <w:t xml:space="preserve">.3. </w:t>
      </w:r>
      <w:r w:rsidR="00C97DC8" w:rsidRPr="00FB68B4">
        <w:rPr>
          <w:rFonts w:ascii="Times New Roman" w:hAnsi="Times New Roman" w:cs="Times New Roman"/>
          <w:sz w:val="28"/>
          <w:szCs w:val="28"/>
        </w:rPr>
        <w:t>Карта маршрута выдается на каждое транспортное средство, используемое для регулярных перевозок по соответствующему муниципальному маршруту.</w:t>
      </w:r>
    </w:p>
    <w:p w14:paraId="6A846DB8" w14:textId="75B41505" w:rsidR="00C97DC8" w:rsidRDefault="00963086" w:rsidP="00C97D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7DC8">
        <w:rPr>
          <w:rFonts w:ascii="Times New Roman" w:hAnsi="Times New Roman" w:cs="Times New Roman"/>
          <w:sz w:val="28"/>
          <w:szCs w:val="28"/>
        </w:rPr>
        <w:t xml:space="preserve">.4. </w:t>
      </w:r>
      <w:r w:rsidR="00C97DC8" w:rsidRPr="00FB68B4">
        <w:rPr>
          <w:rFonts w:ascii="Times New Roman" w:hAnsi="Times New Roman" w:cs="Times New Roman"/>
          <w:sz w:val="28"/>
          <w:szCs w:val="28"/>
        </w:rPr>
        <w:t>Организация регулярных пере</w:t>
      </w:r>
      <w:r w:rsidR="00C97DC8">
        <w:rPr>
          <w:rFonts w:ascii="Times New Roman" w:hAnsi="Times New Roman" w:cs="Times New Roman"/>
          <w:sz w:val="28"/>
          <w:szCs w:val="28"/>
        </w:rPr>
        <w:t>возок по нерегулируемым тарифам обеспечивается путем</w:t>
      </w:r>
      <w:r w:rsidR="00C97DC8" w:rsidRPr="00FB68B4">
        <w:rPr>
          <w:rFonts w:ascii="Times New Roman" w:hAnsi="Times New Roman" w:cs="Times New Roman"/>
          <w:sz w:val="28"/>
          <w:szCs w:val="28"/>
        </w:rPr>
        <w:t xml:space="preserve"> проведения открытого конкурса на право осуществления перевозок по муниципальному м</w:t>
      </w:r>
      <w:r w:rsidR="00C97DC8">
        <w:rPr>
          <w:rFonts w:ascii="Times New Roman" w:hAnsi="Times New Roman" w:cs="Times New Roman"/>
          <w:sz w:val="28"/>
          <w:szCs w:val="28"/>
        </w:rPr>
        <w:t>аршруту в соответствии с Феде</w:t>
      </w:r>
      <w:r w:rsidR="00C97DC8" w:rsidRPr="00FB68B4">
        <w:rPr>
          <w:rFonts w:ascii="Times New Roman" w:hAnsi="Times New Roman" w:cs="Times New Roman"/>
          <w:sz w:val="28"/>
          <w:szCs w:val="28"/>
        </w:rPr>
        <w:t xml:space="preserve">ральным законом </w:t>
      </w:r>
      <w:r w:rsidR="00F0397C">
        <w:rPr>
          <w:rFonts w:ascii="Times New Roman" w:hAnsi="Times New Roman" w:cs="Times New Roman"/>
          <w:sz w:val="28"/>
          <w:szCs w:val="28"/>
        </w:rPr>
        <w:t>№ 220-ФЗ.</w:t>
      </w:r>
    </w:p>
    <w:p w14:paraId="75722CB8" w14:textId="77777777" w:rsidR="00C97DC8" w:rsidRDefault="00C97DC8" w:rsidP="00C97D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2A78DE" w14:textId="5BCDD05F" w:rsidR="00C97DC8" w:rsidRPr="00977557" w:rsidRDefault="00963086" w:rsidP="00C97DC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7DC8" w:rsidRPr="00977557">
        <w:rPr>
          <w:rFonts w:ascii="Times New Roman" w:hAnsi="Times New Roman" w:cs="Times New Roman"/>
          <w:sz w:val="28"/>
          <w:szCs w:val="28"/>
        </w:rPr>
        <w:t>. Условия изменения вида регулярных перевозок</w:t>
      </w:r>
    </w:p>
    <w:p w14:paraId="506BB763" w14:textId="77777777" w:rsidR="00C97DC8" w:rsidRPr="00977557" w:rsidRDefault="00C97DC8" w:rsidP="00C97DC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672988" w14:textId="008616B4" w:rsidR="00C97DC8" w:rsidRDefault="00963086" w:rsidP="00C97D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7DC8" w:rsidRPr="00977557">
        <w:rPr>
          <w:rFonts w:ascii="Times New Roman" w:hAnsi="Times New Roman" w:cs="Times New Roman"/>
          <w:sz w:val="28"/>
          <w:szCs w:val="28"/>
        </w:rPr>
        <w:t xml:space="preserve">.1. </w:t>
      </w:r>
      <w:r w:rsidR="00C97DC8" w:rsidRPr="00175970">
        <w:rPr>
          <w:rFonts w:ascii="Times New Roman" w:hAnsi="Times New Roman" w:cs="Times New Roman"/>
          <w:sz w:val="28"/>
          <w:szCs w:val="28"/>
        </w:rPr>
        <w:t xml:space="preserve">Решение об изменении вида по установленному </w:t>
      </w:r>
      <w:r w:rsidR="001A33F6" w:rsidRPr="00175970">
        <w:rPr>
          <w:rFonts w:ascii="Times New Roman" w:hAnsi="Times New Roman" w:cs="Times New Roman"/>
          <w:sz w:val="28"/>
          <w:szCs w:val="28"/>
        </w:rPr>
        <w:t>меж</w:t>
      </w:r>
      <w:r w:rsidR="00C97DC8" w:rsidRPr="00175970">
        <w:rPr>
          <w:rFonts w:ascii="Times New Roman" w:hAnsi="Times New Roman" w:cs="Times New Roman"/>
          <w:sz w:val="28"/>
          <w:szCs w:val="28"/>
        </w:rPr>
        <w:t xml:space="preserve">муниципальному маршруту регулярных перевозок принимается </w:t>
      </w:r>
      <w:r w:rsidR="005A7C4E" w:rsidRPr="0017597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97DC8" w:rsidRPr="00175970">
        <w:rPr>
          <w:rFonts w:ascii="Times New Roman" w:hAnsi="Times New Roman" w:cs="Times New Roman"/>
          <w:sz w:val="28"/>
          <w:szCs w:val="28"/>
        </w:rPr>
        <w:t>.</w:t>
      </w:r>
    </w:p>
    <w:p w14:paraId="3321B429" w14:textId="6F6F3B61" w:rsidR="00257283" w:rsidRDefault="00257283" w:rsidP="00C97D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45E915" w14:textId="77777777" w:rsidR="00257283" w:rsidRPr="00175970" w:rsidRDefault="00257283" w:rsidP="00C97D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B114B5" w14:textId="63A788EF" w:rsidR="00C97DC8" w:rsidRDefault="00963086" w:rsidP="00C97D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97DC8" w:rsidRPr="00977557">
        <w:rPr>
          <w:rFonts w:ascii="Times New Roman" w:hAnsi="Times New Roman" w:cs="Times New Roman"/>
          <w:sz w:val="28"/>
          <w:szCs w:val="28"/>
        </w:rPr>
        <w:t xml:space="preserve">.2. </w:t>
      </w:r>
      <w:r w:rsidR="0067232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97DC8" w:rsidRPr="00977557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установ</w:t>
      </w:r>
      <w:r w:rsidR="00C97DC8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DD5CF6">
        <w:rPr>
          <w:rFonts w:ascii="Times New Roman" w:hAnsi="Times New Roman" w:cs="Times New Roman"/>
          <w:sz w:val="28"/>
          <w:szCs w:val="28"/>
        </w:rPr>
        <w:t>меж</w:t>
      </w:r>
      <w:r w:rsidR="00C97DC8">
        <w:rPr>
          <w:rFonts w:ascii="Times New Roman" w:hAnsi="Times New Roman" w:cs="Times New Roman"/>
          <w:sz w:val="28"/>
          <w:szCs w:val="28"/>
        </w:rPr>
        <w:t>муниципального</w:t>
      </w:r>
      <w:r w:rsidR="00C97DC8" w:rsidRPr="00977557">
        <w:rPr>
          <w:rFonts w:ascii="Times New Roman" w:hAnsi="Times New Roman" w:cs="Times New Roman"/>
          <w:sz w:val="28"/>
          <w:szCs w:val="28"/>
        </w:rPr>
        <w:t xml:space="preserve"> маршрута регулярных перевозок определяет вид регулярных перевозок.</w:t>
      </w:r>
    </w:p>
    <w:p w14:paraId="7B743679" w14:textId="1EBF0A5E" w:rsidR="00C97DC8" w:rsidRPr="00CA25B7" w:rsidRDefault="00963086" w:rsidP="00C97D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7DC8">
        <w:rPr>
          <w:rFonts w:ascii="Times New Roman" w:hAnsi="Times New Roman" w:cs="Times New Roman"/>
          <w:sz w:val="28"/>
          <w:szCs w:val="28"/>
        </w:rPr>
        <w:t xml:space="preserve">.3. </w:t>
      </w:r>
      <w:r w:rsidR="00672322" w:rsidRPr="00672322">
        <w:rPr>
          <w:rFonts w:ascii="Times New Roman" w:hAnsi="Times New Roman" w:cs="Times New Roman"/>
          <w:sz w:val="28"/>
          <w:szCs w:val="28"/>
        </w:rPr>
        <w:t xml:space="preserve">Решение об изменении вида регулярных перевозок принимается не позднее чем </w:t>
      </w:r>
      <w:r w:rsidR="00672322" w:rsidRPr="00542251">
        <w:rPr>
          <w:rFonts w:ascii="Times New Roman" w:hAnsi="Times New Roman" w:cs="Times New Roman"/>
          <w:sz w:val="28"/>
          <w:szCs w:val="28"/>
        </w:rPr>
        <w:t>за сто восемьдесят дней до дня окончания срока,</w:t>
      </w:r>
      <w:r w:rsidR="00672322" w:rsidRPr="00672322">
        <w:rPr>
          <w:rFonts w:ascii="Times New Roman" w:hAnsi="Times New Roman" w:cs="Times New Roman"/>
          <w:sz w:val="28"/>
          <w:szCs w:val="28"/>
        </w:rPr>
        <w:t xml:space="preserve"> на который предоставлено свидетельство об осуществлении перевозок по нерегулируемым тарифам по </w:t>
      </w:r>
      <w:r w:rsidR="00DD5CF6">
        <w:rPr>
          <w:rFonts w:ascii="Times New Roman" w:hAnsi="Times New Roman" w:cs="Times New Roman"/>
          <w:sz w:val="28"/>
          <w:szCs w:val="28"/>
        </w:rPr>
        <w:t>меж</w:t>
      </w:r>
      <w:r w:rsidR="00672322" w:rsidRPr="00672322">
        <w:rPr>
          <w:rFonts w:ascii="Times New Roman" w:hAnsi="Times New Roman" w:cs="Times New Roman"/>
          <w:sz w:val="28"/>
          <w:szCs w:val="28"/>
        </w:rPr>
        <w:t>муниципальному</w:t>
      </w:r>
      <w:r w:rsidR="0058077D">
        <w:rPr>
          <w:rFonts w:ascii="Times New Roman" w:hAnsi="Times New Roman" w:cs="Times New Roman"/>
          <w:sz w:val="28"/>
          <w:szCs w:val="28"/>
        </w:rPr>
        <w:t xml:space="preserve"> маршруту регулярных перевозок </w:t>
      </w:r>
      <w:r w:rsidR="00672322" w:rsidRPr="00672322">
        <w:rPr>
          <w:rFonts w:ascii="Times New Roman" w:hAnsi="Times New Roman" w:cs="Times New Roman"/>
          <w:sz w:val="28"/>
          <w:szCs w:val="28"/>
        </w:rPr>
        <w:t xml:space="preserve">и вступает в силу по окончании данного срока, если меньшие сроки не согласованы с юридическим лицом, индивидуальным предпринимателем или уполномоченным участником договора простого товарищества, которым выдано такое свидетельство об осуществлении перевозок по нерегулируемым тарифам по </w:t>
      </w:r>
      <w:r w:rsidR="00DD5CF6">
        <w:rPr>
          <w:rFonts w:ascii="Times New Roman" w:hAnsi="Times New Roman" w:cs="Times New Roman"/>
          <w:sz w:val="28"/>
          <w:szCs w:val="28"/>
        </w:rPr>
        <w:t>меж</w:t>
      </w:r>
      <w:r w:rsidR="00672322" w:rsidRPr="00672322">
        <w:rPr>
          <w:rFonts w:ascii="Times New Roman" w:hAnsi="Times New Roman" w:cs="Times New Roman"/>
          <w:sz w:val="28"/>
          <w:szCs w:val="28"/>
        </w:rPr>
        <w:t>муниципальному маршруту регулярных перевозок</w:t>
      </w:r>
      <w:r w:rsidR="0058077D">
        <w:rPr>
          <w:rFonts w:ascii="Times New Roman" w:hAnsi="Times New Roman" w:cs="Times New Roman"/>
          <w:sz w:val="28"/>
          <w:szCs w:val="28"/>
        </w:rPr>
        <w:t>.</w:t>
      </w:r>
    </w:p>
    <w:p w14:paraId="345AAE2D" w14:textId="6424F675" w:rsidR="00C97DC8" w:rsidRDefault="00963086" w:rsidP="00C97D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7DC8">
        <w:rPr>
          <w:rFonts w:ascii="Times New Roman" w:hAnsi="Times New Roman" w:cs="Times New Roman"/>
          <w:sz w:val="28"/>
          <w:szCs w:val="28"/>
        </w:rPr>
        <w:t xml:space="preserve">.4. </w:t>
      </w:r>
      <w:r w:rsidR="00C97DC8" w:rsidRPr="00CA25B7">
        <w:rPr>
          <w:rFonts w:ascii="Times New Roman" w:hAnsi="Times New Roman" w:cs="Times New Roman"/>
          <w:sz w:val="28"/>
          <w:szCs w:val="28"/>
        </w:rPr>
        <w:t xml:space="preserve">Сведения об изменении вида </w:t>
      </w:r>
      <w:r w:rsidR="00C97DC8">
        <w:rPr>
          <w:rFonts w:ascii="Times New Roman" w:hAnsi="Times New Roman" w:cs="Times New Roman"/>
          <w:sz w:val="28"/>
          <w:szCs w:val="28"/>
        </w:rPr>
        <w:t xml:space="preserve">регулярных перевозок вносятся в </w:t>
      </w:r>
      <w:r w:rsidR="00C97DC8" w:rsidRPr="00CA25B7">
        <w:rPr>
          <w:rFonts w:ascii="Times New Roman" w:hAnsi="Times New Roman" w:cs="Times New Roman"/>
          <w:sz w:val="28"/>
          <w:szCs w:val="28"/>
        </w:rPr>
        <w:t>реестр</w:t>
      </w:r>
      <w:r w:rsidR="00C97DC8">
        <w:rPr>
          <w:rFonts w:ascii="Times New Roman" w:hAnsi="Times New Roman" w:cs="Times New Roman"/>
          <w:sz w:val="28"/>
          <w:szCs w:val="28"/>
        </w:rPr>
        <w:t xml:space="preserve"> маршрутов.</w:t>
      </w:r>
    </w:p>
    <w:p w14:paraId="64FADB0E" w14:textId="77777777" w:rsidR="004C7C66" w:rsidRDefault="004C7C66" w:rsidP="004D763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EBB3050" w14:textId="0B85E9DD" w:rsidR="005A47BD" w:rsidRDefault="005A47BD" w:rsidP="00E550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C04D345" w14:textId="77777777" w:rsidR="00E74FBC" w:rsidRDefault="00E74FBC" w:rsidP="005A47BD">
      <w:pPr>
        <w:sectPr w:rsidR="00E74FBC" w:rsidSect="00B31AB4">
          <w:headerReference w:type="default" r:id="rId7"/>
          <w:pgSz w:w="11906" w:h="16838"/>
          <w:pgMar w:top="568" w:right="991" w:bottom="426" w:left="1985" w:header="709" w:footer="709" w:gutter="0"/>
          <w:cols w:space="708"/>
          <w:titlePg/>
          <w:docGrid w:linePitch="360"/>
        </w:sectPr>
      </w:pPr>
    </w:p>
    <w:p w14:paraId="1B5E1D52" w14:textId="5B01B836" w:rsidR="005A47BD" w:rsidRPr="005A47BD" w:rsidRDefault="005A47BD" w:rsidP="005A47BD"/>
    <w:p w14:paraId="5D3DBC15" w14:textId="77777777" w:rsidR="006C1773" w:rsidRPr="00603721" w:rsidRDefault="00E550C2" w:rsidP="006C17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550C2">
        <w:t xml:space="preserve"> </w:t>
      </w:r>
      <w:r w:rsidR="006C1773" w:rsidRPr="00603721">
        <w:rPr>
          <w:rFonts w:ascii="Times New Roman" w:eastAsia="Times New Roman" w:hAnsi="Times New Roman"/>
          <w:sz w:val="28"/>
          <w:szCs w:val="28"/>
          <w:lang w:eastAsia="ru-RU"/>
        </w:rPr>
        <w:t>Реестр автобусных маршрутов межмуниципального сообщения</w:t>
      </w:r>
    </w:p>
    <w:p w14:paraId="6B1720F8" w14:textId="5C8108DC" w:rsidR="00E74FBC" w:rsidRDefault="00E74FBC" w:rsidP="006C1773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7158B4A4" w14:textId="77777777" w:rsidR="00E74FBC" w:rsidRDefault="00E74FBC" w:rsidP="005A6AA1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W w:w="1557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992"/>
        <w:gridCol w:w="1418"/>
        <w:gridCol w:w="1559"/>
        <w:gridCol w:w="1843"/>
        <w:gridCol w:w="992"/>
        <w:gridCol w:w="1134"/>
        <w:gridCol w:w="1276"/>
        <w:gridCol w:w="1843"/>
        <w:gridCol w:w="1134"/>
        <w:gridCol w:w="1418"/>
        <w:gridCol w:w="1559"/>
      </w:tblGrid>
      <w:tr w:rsidR="006C1773" w:rsidRPr="00E116F0" w14:paraId="0284466B" w14:textId="77777777" w:rsidTr="00E116F0">
        <w:trPr>
          <w:trHeight w:val="161"/>
          <w:tblCellSpacing w:w="0" w:type="dxa"/>
          <w:jc w:val="center"/>
        </w:trPr>
        <w:tc>
          <w:tcPr>
            <w:tcW w:w="406" w:type="dxa"/>
            <w:vAlign w:val="center"/>
            <w:hideMark/>
          </w:tcPr>
          <w:p w14:paraId="208E4AC7" w14:textId="369E877E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DD770F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1D16525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7C61581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3D7DB36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маршрута</w:t>
            </w:r>
          </w:p>
        </w:tc>
        <w:tc>
          <w:tcPr>
            <w:tcW w:w="1418" w:type="dxa"/>
            <w:vAlign w:val="center"/>
            <w:hideMark/>
          </w:tcPr>
          <w:p w14:paraId="1A57C3F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1559" w:type="dxa"/>
            <w:vAlign w:val="center"/>
            <w:hideMark/>
          </w:tcPr>
          <w:p w14:paraId="3406B7BF" w14:textId="7AC0CBA1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Промежуточные остановочные пункты</w:t>
            </w:r>
          </w:p>
        </w:tc>
        <w:tc>
          <w:tcPr>
            <w:tcW w:w="1843" w:type="dxa"/>
            <w:vAlign w:val="center"/>
            <w:hideMark/>
          </w:tcPr>
          <w:p w14:paraId="00C3F76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Улицы, автомобильные дороги по которым проходит маршрут</w:t>
            </w:r>
          </w:p>
        </w:tc>
        <w:tc>
          <w:tcPr>
            <w:tcW w:w="992" w:type="dxa"/>
            <w:vAlign w:val="center"/>
            <w:hideMark/>
          </w:tcPr>
          <w:p w14:paraId="78F5E14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Протяженность маршрута</w:t>
            </w:r>
          </w:p>
          <w:p w14:paraId="0BD17FD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(км)</w:t>
            </w:r>
          </w:p>
        </w:tc>
        <w:tc>
          <w:tcPr>
            <w:tcW w:w="1134" w:type="dxa"/>
            <w:vAlign w:val="center"/>
            <w:hideMark/>
          </w:tcPr>
          <w:p w14:paraId="7F2184D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Порядок</w:t>
            </w:r>
          </w:p>
          <w:p w14:paraId="43F2E98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посадки и</w:t>
            </w:r>
          </w:p>
          <w:p w14:paraId="58F4BDD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высадки</w:t>
            </w:r>
          </w:p>
          <w:p w14:paraId="402317D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пассажиров</w:t>
            </w:r>
          </w:p>
        </w:tc>
        <w:tc>
          <w:tcPr>
            <w:tcW w:w="1276" w:type="dxa"/>
            <w:vAlign w:val="center"/>
            <w:hideMark/>
          </w:tcPr>
          <w:p w14:paraId="1D55E12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</w:t>
            </w:r>
          </w:p>
          <w:p w14:paraId="02AA82E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регулярных</w:t>
            </w:r>
          </w:p>
          <w:p w14:paraId="626CE8E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перевозок</w:t>
            </w:r>
          </w:p>
        </w:tc>
        <w:tc>
          <w:tcPr>
            <w:tcW w:w="1843" w:type="dxa"/>
            <w:vAlign w:val="center"/>
            <w:hideMark/>
          </w:tcPr>
          <w:p w14:paraId="072FD1F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Вид, класс</w:t>
            </w:r>
          </w:p>
          <w:p w14:paraId="79CB5A0D" w14:textId="6CC0CCE9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транс-го</w:t>
            </w:r>
            <w:r w:rsid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и макс.</w:t>
            </w:r>
            <w:r w:rsid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  <w:r w:rsid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транс-ых</w:t>
            </w:r>
            <w:r w:rsid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</w:t>
            </w:r>
          </w:p>
        </w:tc>
        <w:tc>
          <w:tcPr>
            <w:tcW w:w="1134" w:type="dxa"/>
            <w:vAlign w:val="center"/>
            <w:hideMark/>
          </w:tcPr>
          <w:p w14:paraId="094A8DB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Экологический класс не ниже</w:t>
            </w:r>
          </w:p>
        </w:tc>
        <w:tc>
          <w:tcPr>
            <w:tcW w:w="1418" w:type="dxa"/>
            <w:vAlign w:val="center"/>
            <w:hideMark/>
          </w:tcPr>
          <w:p w14:paraId="0C2AD1F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</w:t>
            </w:r>
          </w:p>
          <w:p w14:paraId="61C4A9B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осуществления</w:t>
            </w:r>
          </w:p>
          <w:p w14:paraId="50AFE74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регулярных</w:t>
            </w:r>
          </w:p>
          <w:p w14:paraId="0747D30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перевозок</w:t>
            </w:r>
          </w:p>
        </w:tc>
        <w:tc>
          <w:tcPr>
            <w:tcW w:w="1559" w:type="dxa"/>
            <w:vAlign w:val="center"/>
            <w:hideMark/>
          </w:tcPr>
          <w:p w14:paraId="10601149" w14:textId="77777777" w:rsidR="00B86AA1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</w:t>
            </w:r>
          </w:p>
          <w:p w14:paraId="5083E932" w14:textId="77777777" w:rsidR="00B86AA1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регулярных</w:t>
            </w:r>
          </w:p>
          <w:p w14:paraId="697682C9" w14:textId="6AB882C5" w:rsidR="00E74FBC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перевозок вводимый с 4-го квартала 2022 года</w:t>
            </w:r>
          </w:p>
        </w:tc>
      </w:tr>
      <w:tr w:rsidR="006C1773" w:rsidRPr="00E116F0" w14:paraId="25DFB922" w14:textId="77777777" w:rsidTr="00E116F0">
        <w:trPr>
          <w:trHeight w:val="805"/>
          <w:tblCellSpacing w:w="0" w:type="dxa"/>
          <w:jc w:val="center"/>
        </w:trPr>
        <w:tc>
          <w:tcPr>
            <w:tcW w:w="406" w:type="dxa"/>
            <w:vAlign w:val="center"/>
            <w:hideMark/>
          </w:tcPr>
          <w:p w14:paraId="278E31D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2" w:type="dxa"/>
            <w:vAlign w:val="center"/>
            <w:hideMark/>
          </w:tcPr>
          <w:p w14:paraId="151ADD1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101</w:t>
            </w:r>
          </w:p>
        </w:tc>
        <w:tc>
          <w:tcPr>
            <w:tcW w:w="1418" w:type="dxa"/>
            <w:vAlign w:val="center"/>
            <w:hideMark/>
          </w:tcPr>
          <w:p w14:paraId="429FF5D2" w14:textId="77777777" w:rsidR="00E74FBC" w:rsidRPr="00E116F0" w:rsidRDefault="00E74FBC" w:rsidP="00E116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hAnsi="Times New Roman" w:cs="Times New Roman"/>
                <w:sz w:val="20"/>
                <w:szCs w:val="20"/>
              </w:rPr>
              <w:t>Зеленчукская - Карачаевск</w:t>
            </w:r>
          </w:p>
        </w:tc>
        <w:tc>
          <w:tcPr>
            <w:tcW w:w="1559" w:type="dxa"/>
            <w:vAlign w:val="center"/>
            <w:hideMark/>
          </w:tcPr>
          <w:p w14:paraId="0DA663EA" w14:textId="4093A72D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ст.Зеленчукская, ст. Кардоникская, а. Кумыш, п. Орджоникидзевский, г.Карачаевск</w:t>
            </w:r>
          </w:p>
        </w:tc>
        <w:tc>
          <w:tcPr>
            <w:tcW w:w="1843" w:type="dxa"/>
            <w:vAlign w:val="center"/>
            <w:hideMark/>
          </w:tcPr>
          <w:p w14:paraId="4353CDB1" w14:textId="7B814342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 ул. Красная, а/д  Черкесск-Домбай,                 ул. М. Батчаева,</w:t>
            </w:r>
          </w:p>
          <w:p w14:paraId="0106D64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Шоссейная,  ул. Баскаева, ул. Ленина</w:t>
            </w:r>
          </w:p>
        </w:tc>
        <w:tc>
          <w:tcPr>
            <w:tcW w:w="992" w:type="dxa"/>
            <w:vAlign w:val="center"/>
            <w:hideMark/>
          </w:tcPr>
          <w:p w14:paraId="7E57D0A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vAlign w:val="center"/>
            <w:hideMark/>
          </w:tcPr>
          <w:p w14:paraId="09ECE64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  <w:hideMark/>
          </w:tcPr>
          <w:p w14:paraId="604BBD3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  <w:hideMark/>
          </w:tcPr>
          <w:p w14:paraId="54A6A50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181599F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14:paraId="0FBF8653" w14:textId="3FE147FE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14:paraId="4190D47A" w14:textId="6B9D288E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  <w:hideMark/>
          </w:tcPr>
          <w:p w14:paraId="6C341A3E" w14:textId="2D86317D" w:rsidR="00E74FBC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764A933B" w14:textId="77777777" w:rsidTr="00E116F0">
        <w:trPr>
          <w:trHeight w:val="161"/>
          <w:tblCellSpacing w:w="0" w:type="dxa"/>
          <w:jc w:val="center"/>
        </w:trPr>
        <w:tc>
          <w:tcPr>
            <w:tcW w:w="406" w:type="dxa"/>
            <w:vAlign w:val="center"/>
            <w:hideMark/>
          </w:tcPr>
          <w:p w14:paraId="12CE038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92" w:type="dxa"/>
            <w:vAlign w:val="center"/>
            <w:hideMark/>
          </w:tcPr>
          <w:p w14:paraId="046A120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№102</w:t>
            </w:r>
          </w:p>
        </w:tc>
        <w:tc>
          <w:tcPr>
            <w:tcW w:w="1418" w:type="dxa"/>
            <w:vAlign w:val="center"/>
          </w:tcPr>
          <w:p w14:paraId="74429B6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Черкесск-Пригородный</w:t>
            </w:r>
          </w:p>
        </w:tc>
        <w:tc>
          <w:tcPr>
            <w:tcW w:w="1559" w:type="dxa"/>
            <w:vAlign w:val="center"/>
          </w:tcPr>
          <w:p w14:paraId="3A50270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г.Черкесск, а. Пригородный</w:t>
            </w:r>
          </w:p>
        </w:tc>
        <w:tc>
          <w:tcPr>
            <w:tcW w:w="1843" w:type="dxa"/>
            <w:vAlign w:val="center"/>
          </w:tcPr>
          <w:p w14:paraId="2FF6911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Магазинная, ул. Лаара, ул. Зеленая,                              ул. Балахонова,                          ул. Октябрьская,                        ул. Кавказская,                        ул. Подгорная, ул. Первая Подгорная, а/д Черкесск-Пригородный-Ильичевский,                            ул. Центральная</w:t>
            </w:r>
          </w:p>
        </w:tc>
        <w:tc>
          <w:tcPr>
            <w:tcW w:w="992" w:type="dxa"/>
            <w:vAlign w:val="center"/>
          </w:tcPr>
          <w:p w14:paraId="2127D1E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14:paraId="0FAC628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634BFC0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75107A7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14375D4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2B03622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3BD99D28" w14:textId="0729C90C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03EEAC09" w14:textId="3C032787" w:rsidR="00E74FBC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1B61C220" w14:textId="77777777" w:rsidTr="00E116F0">
        <w:trPr>
          <w:trHeight w:val="161"/>
          <w:tblCellSpacing w:w="0" w:type="dxa"/>
          <w:jc w:val="center"/>
        </w:trPr>
        <w:tc>
          <w:tcPr>
            <w:tcW w:w="406" w:type="dxa"/>
            <w:vAlign w:val="center"/>
            <w:hideMark/>
          </w:tcPr>
          <w:p w14:paraId="25FF46F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92" w:type="dxa"/>
            <w:vAlign w:val="center"/>
            <w:hideMark/>
          </w:tcPr>
          <w:p w14:paraId="4D51D6A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103</w:t>
            </w:r>
          </w:p>
        </w:tc>
        <w:tc>
          <w:tcPr>
            <w:tcW w:w="1418" w:type="dxa"/>
            <w:vAlign w:val="center"/>
          </w:tcPr>
          <w:p w14:paraId="57A5BB7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Черкесск-Привольный</w:t>
            </w:r>
          </w:p>
        </w:tc>
        <w:tc>
          <w:tcPr>
            <w:tcW w:w="1559" w:type="dxa"/>
            <w:vAlign w:val="center"/>
          </w:tcPr>
          <w:p w14:paraId="0C15671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г.Черкесск, с. Знаменское, с. Николаевское, с. Привольное</w:t>
            </w:r>
          </w:p>
        </w:tc>
        <w:tc>
          <w:tcPr>
            <w:tcW w:w="1843" w:type="dxa"/>
            <w:vAlign w:val="center"/>
          </w:tcPr>
          <w:p w14:paraId="2C20092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Магазинная, ул. Лаара, ул. Зеленая,                               ул. Балахонова,                           ул. Октябрьская.                          ул. Ставропольская,                    ул. Фрунзе, ул. Доватора, ул. Октябрьская, пр-кт Ленина. А155 а/д Черкесск-Домбай с.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Николаевское ул. Мира, ул. Центральная, с. Привольное                      ул. Космонавтов</w:t>
            </w:r>
          </w:p>
        </w:tc>
        <w:tc>
          <w:tcPr>
            <w:tcW w:w="992" w:type="dxa"/>
            <w:vAlign w:val="center"/>
          </w:tcPr>
          <w:p w14:paraId="640B574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134" w:type="dxa"/>
            <w:vAlign w:val="center"/>
          </w:tcPr>
          <w:p w14:paraId="221F6D2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2AAA188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5A7CAE5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7C3926A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378BE55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0CE97E4B" w14:textId="691295C4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3E5343ED" w14:textId="60103B9C" w:rsidR="00E74FBC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27DDE4BE" w14:textId="77777777" w:rsidTr="00E116F0">
        <w:trPr>
          <w:trHeight w:val="1309"/>
          <w:tblCellSpacing w:w="0" w:type="dxa"/>
          <w:jc w:val="center"/>
        </w:trPr>
        <w:tc>
          <w:tcPr>
            <w:tcW w:w="406" w:type="dxa"/>
            <w:vAlign w:val="center"/>
            <w:hideMark/>
          </w:tcPr>
          <w:p w14:paraId="1061161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992" w:type="dxa"/>
            <w:vAlign w:val="center"/>
            <w:hideMark/>
          </w:tcPr>
          <w:p w14:paraId="77999A1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520</w:t>
            </w:r>
          </w:p>
        </w:tc>
        <w:tc>
          <w:tcPr>
            <w:tcW w:w="1418" w:type="dxa"/>
            <w:vAlign w:val="center"/>
            <w:hideMark/>
          </w:tcPr>
          <w:p w14:paraId="5AB867F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Учкекен-Карачаевск</w:t>
            </w:r>
          </w:p>
        </w:tc>
        <w:tc>
          <w:tcPr>
            <w:tcW w:w="1559" w:type="dxa"/>
            <w:vAlign w:val="center"/>
            <w:hideMark/>
          </w:tcPr>
          <w:p w14:paraId="6F79A793" w14:textId="69CBBA25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Учкекен, с. Первомайское, с. Терезе, с. Кызыл-Покун, с. Красный Восток, с. Эльтаркач, с. Новая Джегута, г. Усть-Джегута, с. Важное, а. Сары-Тюз, а. Кумыш, п. Орджоникидзевский, г.Карачаевск</w:t>
            </w:r>
          </w:p>
        </w:tc>
        <w:tc>
          <w:tcPr>
            <w:tcW w:w="1843" w:type="dxa"/>
            <w:vAlign w:val="center"/>
            <w:hideMark/>
          </w:tcPr>
          <w:p w14:paraId="291EB6BA" w14:textId="47B0FB8D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а/д Пятигорск-Карачаевск, а/д Усть-Джегута-Терезе,</w:t>
            </w:r>
          </w:p>
          <w:p w14:paraId="1A54CF0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а/д Черкесск-Домбай, Курортная, ул. Каракетова,</w:t>
            </w:r>
          </w:p>
          <w:p w14:paraId="4296B74D" w14:textId="6BAF2F74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М. Батчаева,</w:t>
            </w:r>
          </w:p>
          <w:p w14:paraId="2B02DF90" w14:textId="3ABC702C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Шоссейная,</w:t>
            </w:r>
          </w:p>
          <w:p w14:paraId="284761F1" w14:textId="6A282BB6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Баскаева, ул. Ленина</w:t>
            </w:r>
          </w:p>
        </w:tc>
        <w:tc>
          <w:tcPr>
            <w:tcW w:w="992" w:type="dxa"/>
            <w:vAlign w:val="center"/>
          </w:tcPr>
          <w:p w14:paraId="5585311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34" w:type="dxa"/>
            <w:vAlign w:val="center"/>
            <w:hideMark/>
          </w:tcPr>
          <w:p w14:paraId="71B937B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  <w:hideMark/>
          </w:tcPr>
          <w:p w14:paraId="699A503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  <w:hideMark/>
          </w:tcPr>
          <w:p w14:paraId="600398B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05062BF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14:paraId="58D1CF9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2, 3</w:t>
            </w:r>
          </w:p>
        </w:tc>
        <w:tc>
          <w:tcPr>
            <w:tcW w:w="1418" w:type="dxa"/>
            <w:vAlign w:val="center"/>
            <w:hideMark/>
          </w:tcPr>
          <w:p w14:paraId="0415AF6C" w14:textId="09087A31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0637DB1F" w14:textId="52E10F48" w:rsidR="00E74FBC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7A8EB680" w14:textId="77777777" w:rsidTr="00E116F0">
        <w:trPr>
          <w:trHeight w:val="161"/>
          <w:tblCellSpacing w:w="0" w:type="dxa"/>
          <w:jc w:val="center"/>
        </w:trPr>
        <w:tc>
          <w:tcPr>
            <w:tcW w:w="406" w:type="dxa"/>
            <w:vAlign w:val="center"/>
            <w:hideMark/>
          </w:tcPr>
          <w:p w14:paraId="069D1482" w14:textId="2221DC41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92" w:type="dxa"/>
            <w:vAlign w:val="center"/>
          </w:tcPr>
          <w:p w14:paraId="53287DA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514</w:t>
            </w:r>
          </w:p>
        </w:tc>
        <w:tc>
          <w:tcPr>
            <w:tcW w:w="1418" w:type="dxa"/>
            <w:vAlign w:val="center"/>
          </w:tcPr>
          <w:p w14:paraId="5368E22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Черкесск-Курджиново</w:t>
            </w:r>
          </w:p>
        </w:tc>
        <w:tc>
          <w:tcPr>
            <w:tcW w:w="1559" w:type="dxa"/>
            <w:vAlign w:val="center"/>
          </w:tcPr>
          <w:p w14:paraId="79B9E43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г.Черкесск, г.Усть-Джегута, с. Важное,</w:t>
            </w:r>
          </w:p>
          <w:p w14:paraId="6B75D6B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Красногорская,</w:t>
            </w:r>
          </w:p>
          <w:p w14:paraId="22BB33A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Сары-Тюз,</w:t>
            </w:r>
          </w:p>
          <w:p w14:paraId="02BA3DC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Кумыш, ст. Кардоникская,</w:t>
            </w:r>
          </w:p>
          <w:p w14:paraId="3DE1C607" w14:textId="080B7C1D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ст.Зеленчукская, ст. Преградная, с. Псемен, п. Курджиново</w:t>
            </w:r>
          </w:p>
        </w:tc>
        <w:tc>
          <w:tcPr>
            <w:tcW w:w="1843" w:type="dxa"/>
            <w:vAlign w:val="center"/>
          </w:tcPr>
          <w:p w14:paraId="1976CB3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Привокзальная,                     ул. Балахонова,                          ул. Октябрьская,                          ул. Ставропольская,                    ул. Фрунзе, ул. Доватора, ул. Октябрьская,                     ул. Ленина, а/д Черкесск-Домбай, ул. Курортная,               ул. Каракетова,                         ул. Трактовая, ул. Красная, ул. Гагарина, а/д Майкоп-Карачаевск, ул. Асканова, ул. Набережная</w:t>
            </w:r>
          </w:p>
        </w:tc>
        <w:tc>
          <w:tcPr>
            <w:tcW w:w="992" w:type="dxa"/>
            <w:vAlign w:val="center"/>
          </w:tcPr>
          <w:p w14:paraId="7D5FEC0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34" w:type="dxa"/>
            <w:vAlign w:val="center"/>
          </w:tcPr>
          <w:p w14:paraId="63EFA97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7C44B55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72EE6BA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3FA5C35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55446F7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3D7540A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14:paraId="563D7239" w14:textId="25445230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  <w:hideMark/>
          </w:tcPr>
          <w:p w14:paraId="41D3EF43" w14:textId="3BA5177D" w:rsidR="00E74FBC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775616C3" w14:textId="77777777" w:rsidTr="00E116F0">
        <w:trPr>
          <w:trHeight w:val="161"/>
          <w:tblCellSpacing w:w="0" w:type="dxa"/>
          <w:jc w:val="center"/>
        </w:trPr>
        <w:tc>
          <w:tcPr>
            <w:tcW w:w="406" w:type="dxa"/>
            <w:vAlign w:val="center"/>
            <w:hideMark/>
          </w:tcPr>
          <w:p w14:paraId="4FFC528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992" w:type="dxa"/>
            <w:vAlign w:val="center"/>
          </w:tcPr>
          <w:p w14:paraId="1DF79D0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504</w:t>
            </w:r>
          </w:p>
        </w:tc>
        <w:tc>
          <w:tcPr>
            <w:tcW w:w="1418" w:type="dxa"/>
            <w:vAlign w:val="center"/>
          </w:tcPr>
          <w:p w14:paraId="3F50CD8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Черкесск-Карачаевск</w:t>
            </w:r>
          </w:p>
          <w:p w14:paraId="19EA34D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ч/з Хумару</w:t>
            </w:r>
          </w:p>
        </w:tc>
        <w:tc>
          <w:tcPr>
            <w:tcW w:w="1559" w:type="dxa"/>
            <w:vAlign w:val="center"/>
          </w:tcPr>
          <w:p w14:paraId="48F948A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г.Черкесск, г.Усть-Джегута, с. Важное,</w:t>
            </w:r>
          </w:p>
          <w:p w14:paraId="1E6461B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Красногорская,</w:t>
            </w:r>
          </w:p>
          <w:p w14:paraId="0C0594C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Сары-Тюз,</w:t>
            </w:r>
          </w:p>
          <w:p w14:paraId="4D297454" w14:textId="4782DDAB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Хумара,  п. Орджоникидзевский, г.Карачаевск</w:t>
            </w:r>
          </w:p>
        </w:tc>
        <w:tc>
          <w:tcPr>
            <w:tcW w:w="1843" w:type="dxa"/>
            <w:vAlign w:val="center"/>
          </w:tcPr>
          <w:p w14:paraId="4A6092C8" w14:textId="027EB900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Привокзальная,                     ул. Балахонова,                           ул. Октябрьская,                       ул. Ставропольская,                  ул. Фрунзе, ул. Доватора, ул. Октябрьская,                   ул. Ленина, а/д Черкесск-Домбай, ул. Курортная,               ул. Каракетова,</w:t>
            </w:r>
          </w:p>
          <w:p w14:paraId="75EBDB7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а/д Карачаевск-Сары-Тюз,               ул. Шоссейная,                     ул. Баскаева, ул. Ленина, ул. Магомедова</w:t>
            </w:r>
          </w:p>
        </w:tc>
        <w:tc>
          <w:tcPr>
            <w:tcW w:w="992" w:type="dxa"/>
            <w:vAlign w:val="center"/>
          </w:tcPr>
          <w:p w14:paraId="744E879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vAlign w:val="center"/>
          </w:tcPr>
          <w:p w14:paraId="03B5A52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6A8C5F5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2631841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54A51BC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5D278EB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14:paraId="5199D74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15.03.2017г.</w:t>
            </w:r>
          </w:p>
        </w:tc>
        <w:tc>
          <w:tcPr>
            <w:tcW w:w="1559" w:type="dxa"/>
            <w:vAlign w:val="center"/>
            <w:hideMark/>
          </w:tcPr>
          <w:p w14:paraId="71F8F82F" w14:textId="528BDA3D" w:rsidR="00E74FBC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66725147" w14:textId="77777777" w:rsidTr="00E116F0">
        <w:trPr>
          <w:trHeight w:val="161"/>
          <w:tblCellSpacing w:w="0" w:type="dxa"/>
          <w:jc w:val="center"/>
        </w:trPr>
        <w:tc>
          <w:tcPr>
            <w:tcW w:w="406" w:type="dxa"/>
            <w:vAlign w:val="center"/>
            <w:hideMark/>
          </w:tcPr>
          <w:p w14:paraId="3CB4221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92" w:type="dxa"/>
            <w:vAlign w:val="center"/>
          </w:tcPr>
          <w:p w14:paraId="658B96F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515</w:t>
            </w:r>
          </w:p>
        </w:tc>
        <w:tc>
          <w:tcPr>
            <w:tcW w:w="1418" w:type="dxa"/>
            <w:vAlign w:val="center"/>
          </w:tcPr>
          <w:p w14:paraId="372AF1F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Черкесск-Зеленчукская</w:t>
            </w:r>
          </w:p>
        </w:tc>
        <w:tc>
          <w:tcPr>
            <w:tcW w:w="1559" w:type="dxa"/>
            <w:vAlign w:val="center"/>
          </w:tcPr>
          <w:p w14:paraId="059297E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г.Черкесск, г.Усть-Джегута, с. Важное,</w:t>
            </w:r>
          </w:p>
          <w:p w14:paraId="63DB6C8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Красногорская,</w:t>
            </w:r>
          </w:p>
          <w:p w14:paraId="73E0A7C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Сары-Тюз,</w:t>
            </w:r>
          </w:p>
          <w:p w14:paraId="0C906FF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Кумыш, ст. Кардоникская,</w:t>
            </w:r>
          </w:p>
          <w:p w14:paraId="1C24B42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ст.Зеленчукская</w:t>
            </w:r>
          </w:p>
        </w:tc>
        <w:tc>
          <w:tcPr>
            <w:tcW w:w="1843" w:type="dxa"/>
            <w:vAlign w:val="center"/>
          </w:tcPr>
          <w:p w14:paraId="471FBF9D" w14:textId="5A403A91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Привокзальная,</w:t>
            </w:r>
          </w:p>
          <w:p w14:paraId="2806D183" w14:textId="6D13A670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Балахонова,</w:t>
            </w:r>
          </w:p>
          <w:p w14:paraId="28A06283" w14:textId="25E507C2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</w:t>
            </w:r>
          </w:p>
          <w:p w14:paraId="2BEFFFDA" w14:textId="5E6754B2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Ставропольская,</w:t>
            </w:r>
          </w:p>
          <w:p w14:paraId="313713E1" w14:textId="3D292BD9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Фрунзе, ул. Доватора, ул. Октябрьская,</w:t>
            </w:r>
          </w:p>
          <w:p w14:paraId="290275BB" w14:textId="6F83EEFC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а/д Черкесск-Домбай, ул. Курортная,</w:t>
            </w:r>
          </w:p>
          <w:p w14:paraId="5E6B5C5A" w14:textId="33741A81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Каракетова,</w:t>
            </w:r>
          </w:p>
          <w:p w14:paraId="57C2C53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Трактовая, ул. Красная,            ул. Гагарина</w:t>
            </w:r>
          </w:p>
        </w:tc>
        <w:tc>
          <w:tcPr>
            <w:tcW w:w="992" w:type="dxa"/>
            <w:vAlign w:val="center"/>
          </w:tcPr>
          <w:p w14:paraId="66154EC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vAlign w:val="center"/>
          </w:tcPr>
          <w:p w14:paraId="5A7C538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6E9C579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7ED888D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5406128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08023D2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8F004A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14:paraId="0AEEBF6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15.03.2017г.</w:t>
            </w:r>
          </w:p>
        </w:tc>
        <w:tc>
          <w:tcPr>
            <w:tcW w:w="1559" w:type="dxa"/>
            <w:vAlign w:val="center"/>
            <w:hideMark/>
          </w:tcPr>
          <w:p w14:paraId="53AE72AE" w14:textId="70A00646" w:rsidR="00E74FBC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5A38BFD4" w14:textId="77777777" w:rsidTr="00E116F0">
        <w:trPr>
          <w:trHeight w:val="161"/>
          <w:tblCellSpacing w:w="0" w:type="dxa"/>
          <w:jc w:val="center"/>
        </w:trPr>
        <w:tc>
          <w:tcPr>
            <w:tcW w:w="406" w:type="dxa"/>
            <w:vAlign w:val="center"/>
            <w:hideMark/>
          </w:tcPr>
          <w:p w14:paraId="4AA5095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92" w:type="dxa"/>
            <w:vAlign w:val="center"/>
          </w:tcPr>
          <w:p w14:paraId="3864A58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516</w:t>
            </w:r>
          </w:p>
        </w:tc>
        <w:tc>
          <w:tcPr>
            <w:tcW w:w="1418" w:type="dxa"/>
            <w:vAlign w:val="center"/>
          </w:tcPr>
          <w:p w14:paraId="082DF73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Черкесск-Теберда</w:t>
            </w:r>
          </w:p>
        </w:tc>
        <w:tc>
          <w:tcPr>
            <w:tcW w:w="1559" w:type="dxa"/>
            <w:vAlign w:val="center"/>
          </w:tcPr>
          <w:p w14:paraId="6672D3E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г.Черкесск, г.Усть-Джегута, с. Важное,</w:t>
            </w:r>
          </w:p>
          <w:p w14:paraId="5E37F83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Красногорская,</w:t>
            </w:r>
          </w:p>
          <w:p w14:paraId="243B4CA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Сары-Тюз,</w:t>
            </w:r>
          </w:p>
          <w:p w14:paraId="11F75165" w14:textId="0829A281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а. Кумыш, п. Орджоникидзевский, г.Карачаевск, а. Новая Теберда, а. Нижняя Теберда, а. Верхняя Теберда, г. Теберда</w:t>
            </w:r>
          </w:p>
        </w:tc>
        <w:tc>
          <w:tcPr>
            <w:tcW w:w="1843" w:type="dxa"/>
            <w:vAlign w:val="center"/>
          </w:tcPr>
          <w:p w14:paraId="57FA5D2B" w14:textId="404BE7F5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ул. Привокзальная,                       ул. Балахонова,                           ул. Октябрьская,                          ул. Ставропольская,                     ул. Фрунзе, ул. Доватора, ул.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Октябрьская,                        ул. Ленина, а/д Черкесск-Домбай, ул. Курортная,                ул. Каракетова,</w:t>
            </w:r>
          </w:p>
          <w:p w14:paraId="3AD50D6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Трактовая, ул. М. Батчаева, ул. Шоссейная,                         ул. Баскаева, ул. Ленина, а/д Черкесск-Домбай</w:t>
            </w:r>
          </w:p>
        </w:tc>
        <w:tc>
          <w:tcPr>
            <w:tcW w:w="992" w:type="dxa"/>
            <w:vAlign w:val="center"/>
          </w:tcPr>
          <w:p w14:paraId="1A7090B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1134" w:type="dxa"/>
            <w:vAlign w:val="center"/>
          </w:tcPr>
          <w:p w14:paraId="6B6BD9C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238F5ED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4E36687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1853BCC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5F7E2D0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69266B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14:paraId="397B806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15.03.2017г.</w:t>
            </w:r>
          </w:p>
        </w:tc>
        <w:tc>
          <w:tcPr>
            <w:tcW w:w="1559" w:type="dxa"/>
            <w:vAlign w:val="center"/>
          </w:tcPr>
          <w:p w14:paraId="39E32615" w14:textId="6D45A092" w:rsidR="00E74FBC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4B4B7638" w14:textId="77777777" w:rsidTr="00E116F0">
        <w:trPr>
          <w:trHeight w:val="161"/>
          <w:tblCellSpacing w:w="0" w:type="dxa"/>
          <w:jc w:val="center"/>
        </w:trPr>
        <w:tc>
          <w:tcPr>
            <w:tcW w:w="406" w:type="dxa"/>
            <w:vAlign w:val="center"/>
            <w:hideMark/>
          </w:tcPr>
          <w:p w14:paraId="4E241DC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992" w:type="dxa"/>
            <w:vAlign w:val="center"/>
          </w:tcPr>
          <w:p w14:paraId="5A982FF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106</w:t>
            </w:r>
          </w:p>
        </w:tc>
        <w:tc>
          <w:tcPr>
            <w:tcW w:w="1418" w:type="dxa"/>
            <w:vAlign w:val="center"/>
          </w:tcPr>
          <w:p w14:paraId="1B75FA0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Черкесск-Койдан</w:t>
            </w:r>
          </w:p>
        </w:tc>
        <w:tc>
          <w:tcPr>
            <w:tcW w:w="1559" w:type="dxa"/>
            <w:vAlign w:val="center"/>
          </w:tcPr>
          <w:p w14:paraId="1806388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г.Черкесск, с. Знаменское, с. Николаевское, а. Койдан</w:t>
            </w:r>
          </w:p>
        </w:tc>
        <w:tc>
          <w:tcPr>
            <w:tcW w:w="1843" w:type="dxa"/>
            <w:vAlign w:val="center"/>
          </w:tcPr>
          <w:p w14:paraId="41B2BC2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Магазинная, ул. Лара, ул. Зеленная,                               ул. Балахонова,                             ул. Октябрьская,                          ул. Ставропольская,                     ул. Фрунзе, ул. Доватора, ул. Октябрьская,                      ул. Ленина, а/д Черкесск-Домбай, ул. Мира,                    ул. Центральная, а/д Черкесск-Домбай подъезд к а. Койдан, ул. Дружба</w:t>
            </w:r>
          </w:p>
        </w:tc>
        <w:tc>
          <w:tcPr>
            <w:tcW w:w="992" w:type="dxa"/>
            <w:vAlign w:val="center"/>
          </w:tcPr>
          <w:p w14:paraId="00E7FCD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14:paraId="5EDC203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3DCDDDB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1DBE953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336EFE2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4418E73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14:paraId="0A6B535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15.03.2017г.</w:t>
            </w:r>
          </w:p>
        </w:tc>
        <w:tc>
          <w:tcPr>
            <w:tcW w:w="1559" w:type="dxa"/>
            <w:vAlign w:val="center"/>
          </w:tcPr>
          <w:p w14:paraId="526A18EF" w14:textId="232DF747" w:rsidR="00E74FBC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0666D2B1" w14:textId="77777777" w:rsidTr="00E116F0">
        <w:trPr>
          <w:trHeight w:val="161"/>
          <w:tblCellSpacing w:w="0" w:type="dxa"/>
          <w:jc w:val="center"/>
        </w:trPr>
        <w:tc>
          <w:tcPr>
            <w:tcW w:w="406" w:type="dxa"/>
            <w:vAlign w:val="center"/>
            <w:hideMark/>
          </w:tcPr>
          <w:p w14:paraId="290323A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92" w:type="dxa"/>
            <w:vAlign w:val="center"/>
          </w:tcPr>
          <w:p w14:paraId="787C7BC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521</w:t>
            </w:r>
          </w:p>
        </w:tc>
        <w:tc>
          <w:tcPr>
            <w:tcW w:w="1418" w:type="dxa"/>
            <w:vAlign w:val="center"/>
          </w:tcPr>
          <w:p w14:paraId="5AA6BDD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Черкесск-Тапанта</w:t>
            </w:r>
          </w:p>
        </w:tc>
        <w:tc>
          <w:tcPr>
            <w:tcW w:w="1559" w:type="dxa"/>
            <w:vAlign w:val="center"/>
          </w:tcPr>
          <w:p w14:paraId="49CDD4D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г.Черкесск, а. Адыге-Хабль, а. Апсуа, с. Спарта, а. Эрсакон, а. Ново-Кувинск, а. Грушка, а. Абаза-Хабль, а. Тапанта</w:t>
            </w:r>
          </w:p>
        </w:tc>
        <w:tc>
          <w:tcPr>
            <w:tcW w:w="1843" w:type="dxa"/>
            <w:vAlign w:val="center"/>
          </w:tcPr>
          <w:p w14:paraId="786C3AD6" w14:textId="3B0E8B94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Привокзальная,                     ул. Балахонова,                          ул. Октябрьская,                         ул. Ставропольская,                   ул. Школьная,                             ул. Первомайская,</w:t>
            </w:r>
          </w:p>
          <w:p w14:paraId="6B1A1D0C" w14:textId="380D83FC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а/д Ураковская-Эрсакон,                 ул. Первомайская,</w:t>
            </w:r>
          </w:p>
          <w:p w14:paraId="63D9588F" w14:textId="798D1E81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а/д Новокувинск-Абаза-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Хабль, ул. Мира, а/д Грушка-Тапанта, ул. Гагарина,</w:t>
            </w:r>
          </w:p>
          <w:p w14:paraId="242741E3" w14:textId="35D8316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Первомайская,</w:t>
            </w:r>
          </w:p>
          <w:p w14:paraId="1117767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Ворошилова</w:t>
            </w:r>
          </w:p>
        </w:tc>
        <w:tc>
          <w:tcPr>
            <w:tcW w:w="992" w:type="dxa"/>
            <w:vAlign w:val="center"/>
          </w:tcPr>
          <w:p w14:paraId="4C27596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134" w:type="dxa"/>
            <w:vAlign w:val="center"/>
          </w:tcPr>
          <w:p w14:paraId="1C9E103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76E136F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3905AC6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29B3677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6294689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27C489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14:paraId="24F9680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15.03.2017г.</w:t>
            </w:r>
          </w:p>
        </w:tc>
        <w:tc>
          <w:tcPr>
            <w:tcW w:w="1559" w:type="dxa"/>
            <w:vAlign w:val="center"/>
            <w:hideMark/>
          </w:tcPr>
          <w:p w14:paraId="4227A80D" w14:textId="41EBFDAE" w:rsidR="00E74FBC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413431F6" w14:textId="77777777" w:rsidTr="00E116F0">
        <w:trPr>
          <w:trHeight w:val="161"/>
          <w:tblCellSpacing w:w="0" w:type="dxa"/>
          <w:jc w:val="center"/>
        </w:trPr>
        <w:tc>
          <w:tcPr>
            <w:tcW w:w="406" w:type="dxa"/>
            <w:vAlign w:val="center"/>
            <w:hideMark/>
          </w:tcPr>
          <w:p w14:paraId="31AD8D3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992" w:type="dxa"/>
            <w:vAlign w:val="center"/>
          </w:tcPr>
          <w:p w14:paraId="6A0F6AA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111</w:t>
            </w:r>
          </w:p>
        </w:tc>
        <w:tc>
          <w:tcPr>
            <w:tcW w:w="1418" w:type="dxa"/>
            <w:vAlign w:val="center"/>
          </w:tcPr>
          <w:p w14:paraId="6C7C0D5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Черкесск-Псыж</w:t>
            </w:r>
          </w:p>
        </w:tc>
        <w:tc>
          <w:tcPr>
            <w:tcW w:w="1559" w:type="dxa"/>
            <w:vAlign w:val="center"/>
          </w:tcPr>
          <w:p w14:paraId="6E18C00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г.Черкесск, с. Псыж</w:t>
            </w:r>
          </w:p>
        </w:tc>
        <w:tc>
          <w:tcPr>
            <w:tcW w:w="1843" w:type="dxa"/>
            <w:vAlign w:val="center"/>
          </w:tcPr>
          <w:p w14:paraId="468BF5C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Кавказская, ул. Ленина, ул. Ставропольская,                  а/д Подъезд к г. Черкесску от Р217 Кавказ,                       ул. Кунижева</w:t>
            </w:r>
          </w:p>
        </w:tc>
        <w:tc>
          <w:tcPr>
            <w:tcW w:w="992" w:type="dxa"/>
            <w:vAlign w:val="center"/>
          </w:tcPr>
          <w:p w14:paraId="0261C64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134" w:type="dxa"/>
            <w:vAlign w:val="center"/>
          </w:tcPr>
          <w:p w14:paraId="7BFFDDC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21EC8C5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0AD0BD0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Автобусный,  М3,</w:t>
            </w:r>
          </w:p>
          <w:p w14:paraId="04F14E3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14:paraId="3852CAE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B3E025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74EC8CF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15.03.2017г.</w:t>
            </w:r>
          </w:p>
        </w:tc>
        <w:tc>
          <w:tcPr>
            <w:tcW w:w="1559" w:type="dxa"/>
            <w:vAlign w:val="center"/>
          </w:tcPr>
          <w:p w14:paraId="41645596" w14:textId="156FDE12" w:rsidR="00E74FBC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42797FCA" w14:textId="77777777" w:rsidTr="00E116F0">
        <w:trPr>
          <w:trHeight w:val="161"/>
          <w:tblCellSpacing w:w="0" w:type="dxa"/>
          <w:jc w:val="center"/>
        </w:trPr>
        <w:tc>
          <w:tcPr>
            <w:tcW w:w="406" w:type="dxa"/>
            <w:vAlign w:val="center"/>
          </w:tcPr>
          <w:p w14:paraId="0A6D756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992" w:type="dxa"/>
            <w:vAlign w:val="center"/>
          </w:tcPr>
          <w:p w14:paraId="243C908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107</w:t>
            </w:r>
          </w:p>
        </w:tc>
        <w:tc>
          <w:tcPr>
            <w:tcW w:w="1418" w:type="dxa"/>
            <w:vAlign w:val="center"/>
          </w:tcPr>
          <w:p w14:paraId="4281952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Черкесск-Красногорская</w:t>
            </w:r>
          </w:p>
        </w:tc>
        <w:tc>
          <w:tcPr>
            <w:tcW w:w="1559" w:type="dxa"/>
            <w:vAlign w:val="center"/>
          </w:tcPr>
          <w:p w14:paraId="0043307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г.Черкесск, г.Усть-Джегута, с. Важное,</w:t>
            </w:r>
          </w:p>
          <w:p w14:paraId="2CA7FDE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Красногорская</w:t>
            </w:r>
          </w:p>
          <w:p w14:paraId="43C4869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656C713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Магазинная, ул. Лара, ул. Зеленная,                              ул. Балахонова,                         ул. Октябрьская,                      ул. Ставропольская,                   ул. Фрунзе, ул. Доватора, ул. Октябрьская,                  ул. Ленина, а/д Черкесск-Домбай, ул. Курортная,           ул. Каракетова,                        ул. Трактовая</w:t>
            </w:r>
          </w:p>
        </w:tc>
        <w:tc>
          <w:tcPr>
            <w:tcW w:w="992" w:type="dxa"/>
            <w:vAlign w:val="center"/>
          </w:tcPr>
          <w:p w14:paraId="0C40892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vAlign w:val="center"/>
          </w:tcPr>
          <w:p w14:paraId="22DA50C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2C5A5B5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216F833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4E09573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5764372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AA44F9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4C8D78A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15.03.2017г.</w:t>
            </w:r>
          </w:p>
        </w:tc>
        <w:tc>
          <w:tcPr>
            <w:tcW w:w="1559" w:type="dxa"/>
            <w:vAlign w:val="center"/>
          </w:tcPr>
          <w:p w14:paraId="6A5B0FC9" w14:textId="288E3892" w:rsidR="00E74FBC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7C64851A" w14:textId="77777777" w:rsidTr="00E116F0">
        <w:trPr>
          <w:trHeight w:val="161"/>
          <w:tblCellSpacing w:w="0" w:type="dxa"/>
          <w:jc w:val="center"/>
        </w:trPr>
        <w:tc>
          <w:tcPr>
            <w:tcW w:w="406" w:type="dxa"/>
            <w:vAlign w:val="center"/>
          </w:tcPr>
          <w:p w14:paraId="4A28463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992" w:type="dxa"/>
            <w:vAlign w:val="center"/>
          </w:tcPr>
          <w:p w14:paraId="0619AF8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119</w:t>
            </w:r>
          </w:p>
        </w:tc>
        <w:tc>
          <w:tcPr>
            <w:tcW w:w="1418" w:type="dxa"/>
            <w:vAlign w:val="center"/>
          </w:tcPr>
          <w:p w14:paraId="226F8CD6" w14:textId="7FA7148E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Черкесск-Тепличный</w:t>
            </w:r>
          </w:p>
        </w:tc>
        <w:tc>
          <w:tcPr>
            <w:tcW w:w="1559" w:type="dxa"/>
            <w:vAlign w:val="center"/>
          </w:tcPr>
          <w:p w14:paraId="2C7AA97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г.Черкесск, г.Усть-Джегута</w:t>
            </w:r>
          </w:p>
        </w:tc>
        <w:tc>
          <w:tcPr>
            <w:tcW w:w="1843" w:type="dxa"/>
            <w:vAlign w:val="center"/>
          </w:tcPr>
          <w:p w14:paraId="78C3E4C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Магазинная, ул. Лара, ул. Зеленная,                         ул. Балахонова,                      ул. Октябрьская,                    ул. Космонавтов,                      ул. Ленина, а/д Черкесск-Домбай подъезд</w:t>
            </w:r>
          </w:p>
          <w:p w14:paraId="0E2CF9D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а. Кубина</w:t>
            </w:r>
          </w:p>
        </w:tc>
        <w:tc>
          <w:tcPr>
            <w:tcW w:w="992" w:type="dxa"/>
            <w:vAlign w:val="center"/>
          </w:tcPr>
          <w:p w14:paraId="6E78981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14:paraId="236EDFE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6F8F7F9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6F1EE7A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0FA9A7D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7A98C98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52784BD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15.03.2017г.</w:t>
            </w:r>
          </w:p>
        </w:tc>
        <w:tc>
          <w:tcPr>
            <w:tcW w:w="1559" w:type="dxa"/>
            <w:vAlign w:val="center"/>
          </w:tcPr>
          <w:p w14:paraId="01B62704" w14:textId="47CC7862" w:rsidR="00E74FBC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  <w:p w14:paraId="201FBB63" w14:textId="3F8AEE21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773" w:rsidRPr="00E116F0" w14:paraId="33FB7E0C" w14:textId="77777777" w:rsidTr="00E116F0">
        <w:trPr>
          <w:trHeight w:val="161"/>
          <w:tblCellSpacing w:w="0" w:type="dxa"/>
          <w:jc w:val="center"/>
        </w:trPr>
        <w:tc>
          <w:tcPr>
            <w:tcW w:w="406" w:type="dxa"/>
            <w:vAlign w:val="center"/>
          </w:tcPr>
          <w:p w14:paraId="375322D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992" w:type="dxa"/>
            <w:vAlign w:val="center"/>
          </w:tcPr>
          <w:p w14:paraId="0B6D723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104</w:t>
            </w:r>
          </w:p>
        </w:tc>
        <w:tc>
          <w:tcPr>
            <w:tcW w:w="1418" w:type="dxa"/>
            <w:vAlign w:val="center"/>
          </w:tcPr>
          <w:p w14:paraId="00C2AFF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Черкесск-Таллык</w:t>
            </w:r>
          </w:p>
        </w:tc>
        <w:tc>
          <w:tcPr>
            <w:tcW w:w="1559" w:type="dxa"/>
            <w:vAlign w:val="center"/>
          </w:tcPr>
          <w:p w14:paraId="47E4B13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г.Черкесск, с. Светлое, с.Счастливое, х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.Холоднородниковский, а. Таллык</w:t>
            </w:r>
          </w:p>
        </w:tc>
        <w:tc>
          <w:tcPr>
            <w:tcW w:w="1843" w:type="dxa"/>
            <w:vAlign w:val="center"/>
          </w:tcPr>
          <w:p w14:paraId="2B6EED03" w14:textId="0A33178E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ул. Магазинная, ул. Лара, ул. Зеленная,                            ул. Балахонова,                        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Октябрьская,                       ул. Ставропольская,                  ул. Фрунзе, ул. Доватора, ул. Байчорова,</w:t>
            </w:r>
          </w:p>
          <w:p w14:paraId="5987583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а/д Черкесск-Бекешевская,           ул. Советская, ул. Мирная, ул. Луговая</w:t>
            </w:r>
          </w:p>
        </w:tc>
        <w:tc>
          <w:tcPr>
            <w:tcW w:w="992" w:type="dxa"/>
            <w:vAlign w:val="center"/>
          </w:tcPr>
          <w:p w14:paraId="385024C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134" w:type="dxa"/>
            <w:vAlign w:val="center"/>
          </w:tcPr>
          <w:p w14:paraId="75A098B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2D10D42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Регулярные перевозки по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регулируемым тарифам</w:t>
            </w:r>
          </w:p>
        </w:tc>
        <w:tc>
          <w:tcPr>
            <w:tcW w:w="1843" w:type="dxa"/>
            <w:vAlign w:val="center"/>
          </w:tcPr>
          <w:p w14:paraId="79A7538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Автобусный, М2, М3,</w:t>
            </w:r>
          </w:p>
          <w:p w14:paraId="233D265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7BF46A1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A97AF3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  <w:vAlign w:val="center"/>
          </w:tcPr>
          <w:p w14:paraId="5829419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15.03.2017г.</w:t>
            </w:r>
          </w:p>
        </w:tc>
        <w:tc>
          <w:tcPr>
            <w:tcW w:w="1559" w:type="dxa"/>
            <w:vAlign w:val="center"/>
          </w:tcPr>
          <w:p w14:paraId="714660C6" w14:textId="651B4ECB" w:rsidR="00E74FBC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Регулярные перевозки по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нерегулируемым тарифам</w:t>
            </w:r>
          </w:p>
        </w:tc>
      </w:tr>
      <w:tr w:rsidR="006C1773" w:rsidRPr="00E116F0" w14:paraId="00038C34" w14:textId="77777777" w:rsidTr="00E116F0">
        <w:trPr>
          <w:trHeight w:val="161"/>
          <w:tblCellSpacing w:w="0" w:type="dxa"/>
          <w:jc w:val="center"/>
        </w:trPr>
        <w:tc>
          <w:tcPr>
            <w:tcW w:w="406" w:type="dxa"/>
            <w:vAlign w:val="center"/>
          </w:tcPr>
          <w:p w14:paraId="521F5E6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992" w:type="dxa"/>
            <w:vAlign w:val="center"/>
          </w:tcPr>
          <w:p w14:paraId="1875C9F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118</w:t>
            </w:r>
          </w:p>
        </w:tc>
        <w:tc>
          <w:tcPr>
            <w:tcW w:w="1418" w:type="dxa"/>
            <w:vAlign w:val="center"/>
          </w:tcPr>
          <w:p w14:paraId="79D30C0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Инжич-Чукун-Черкесск-Инжич-Чукун Хабез-Черкесск-Жако</w:t>
            </w:r>
          </w:p>
        </w:tc>
        <w:tc>
          <w:tcPr>
            <w:tcW w:w="1559" w:type="dxa"/>
            <w:vAlign w:val="center"/>
          </w:tcPr>
          <w:p w14:paraId="30818B4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Инжич-Чукун,</w:t>
            </w:r>
          </w:p>
          <w:p w14:paraId="74C95D7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Эльбурган, а. Кош-Хабль, а. Бавуко,</w:t>
            </w:r>
          </w:p>
          <w:p w14:paraId="6C127D6F" w14:textId="63AAA20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г.Черкесск, а. Бавуко, а. Кош-Хабль,</w:t>
            </w:r>
          </w:p>
          <w:p w14:paraId="1C62ECF5" w14:textId="2416D00B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Зеюко, а. Хабез,</w:t>
            </w:r>
          </w:p>
          <w:p w14:paraId="1A29408F" w14:textId="1A38063F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Жако</w:t>
            </w:r>
          </w:p>
        </w:tc>
        <w:tc>
          <w:tcPr>
            <w:tcW w:w="1843" w:type="dxa"/>
            <w:vAlign w:val="center"/>
          </w:tcPr>
          <w:p w14:paraId="3B9E615A" w14:textId="725466F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ул. Хабекова, ул. Ставропольская,</w:t>
            </w:r>
          </w:p>
          <w:p w14:paraId="46098466" w14:textId="2AFF07E5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</w:t>
            </w:r>
          </w:p>
          <w:p w14:paraId="76291A90" w14:textId="14DEA0E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Балахонова,</w:t>
            </w:r>
          </w:p>
          <w:p w14:paraId="21ECFA87" w14:textId="3BCF870C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Зеленая, ул. Лаара,</w:t>
            </w:r>
          </w:p>
          <w:p w14:paraId="1B53DC6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Магазинная</w:t>
            </w:r>
          </w:p>
          <w:p w14:paraId="7B3ACFE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A45C5A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vAlign w:val="center"/>
          </w:tcPr>
          <w:p w14:paraId="01BB71B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0F05D36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6D8C7F3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41F985E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1C929A7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F3C1C1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000DC6C5" w14:textId="630D36BA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0BACD211" w14:textId="237CBBFD" w:rsidR="00E74FBC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  <w:r w:rsidR="00E74FBC"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C1773" w:rsidRPr="00E116F0" w14:paraId="41039565" w14:textId="77777777" w:rsidTr="00E116F0">
        <w:trPr>
          <w:trHeight w:val="161"/>
          <w:tblCellSpacing w:w="0" w:type="dxa"/>
          <w:jc w:val="center"/>
        </w:trPr>
        <w:tc>
          <w:tcPr>
            <w:tcW w:w="406" w:type="dxa"/>
            <w:vAlign w:val="center"/>
          </w:tcPr>
          <w:p w14:paraId="232658F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992" w:type="dxa"/>
            <w:vAlign w:val="center"/>
          </w:tcPr>
          <w:p w14:paraId="112EFC4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№ 143</w:t>
            </w:r>
          </w:p>
        </w:tc>
        <w:tc>
          <w:tcPr>
            <w:tcW w:w="1418" w:type="dxa"/>
            <w:vAlign w:val="center"/>
          </w:tcPr>
          <w:p w14:paraId="5291189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Черкесск-Эркен-Шахар</w:t>
            </w:r>
          </w:p>
        </w:tc>
        <w:tc>
          <w:tcPr>
            <w:tcW w:w="1559" w:type="dxa"/>
            <w:vAlign w:val="center"/>
          </w:tcPr>
          <w:p w14:paraId="2368D3B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г.Черкесск, а. Адыге-Хабль, а. Эркен-Шахар</w:t>
            </w:r>
          </w:p>
        </w:tc>
        <w:tc>
          <w:tcPr>
            <w:tcW w:w="1843" w:type="dxa"/>
            <w:vAlign w:val="center"/>
          </w:tcPr>
          <w:p w14:paraId="078F3C39" w14:textId="0344B095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Магазинная,                       ул. Гутякулова,                         ул. Демиденко,                   ул. Школьная,</w:t>
            </w:r>
          </w:p>
          <w:p w14:paraId="1D060C49" w14:textId="7D36E52B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Первомайская,</w:t>
            </w:r>
          </w:p>
          <w:p w14:paraId="0C11FB2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Некрасова, ул. Элеваторный</w:t>
            </w:r>
          </w:p>
        </w:tc>
        <w:tc>
          <w:tcPr>
            <w:tcW w:w="992" w:type="dxa"/>
            <w:vAlign w:val="center"/>
          </w:tcPr>
          <w:p w14:paraId="28DBD3B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14:paraId="1455EC3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3F53166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718F37E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1E603B2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6CCA6E2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2CF1D632" w14:textId="0CF9570A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719A217C" w14:textId="1E81C3C9" w:rsidR="00E74FBC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471D39E8" w14:textId="77777777" w:rsidTr="00E116F0">
        <w:trPr>
          <w:trHeight w:val="161"/>
          <w:tblCellSpacing w:w="0" w:type="dxa"/>
          <w:jc w:val="center"/>
        </w:trPr>
        <w:tc>
          <w:tcPr>
            <w:tcW w:w="406" w:type="dxa"/>
            <w:vAlign w:val="center"/>
          </w:tcPr>
          <w:p w14:paraId="41872D9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992" w:type="dxa"/>
            <w:vAlign w:val="center"/>
          </w:tcPr>
          <w:p w14:paraId="79EBE06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№109</w:t>
            </w:r>
          </w:p>
        </w:tc>
        <w:tc>
          <w:tcPr>
            <w:tcW w:w="1418" w:type="dxa"/>
            <w:vAlign w:val="center"/>
          </w:tcPr>
          <w:p w14:paraId="690CA94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Черкесск-Икон-Халк</w:t>
            </w:r>
          </w:p>
        </w:tc>
        <w:tc>
          <w:tcPr>
            <w:tcW w:w="1559" w:type="dxa"/>
            <w:vAlign w:val="center"/>
          </w:tcPr>
          <w:p w14:paraId="25C61AB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г.Черкесск, а. Адыге-Хабль, а. Адиль-Халк, а. Икон-Халк</w:t>
            </w:r>
          </w:p>
        </w:tc>
        <w:tc>
          <w:tcPr>
            <w:tcW w:w="1843" w:type="dxa"/>
            <w:vAlign w:val="center"/>
          </w:tcPr>
          <w:p w14:paraId="3BFC0B9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Магазинная,                         ул. Демиденко,                          ул. Школьная,                         ул. Первомайская,                      ул. Джелябиева, ул. Ленина</w:t>
            </w:r>
          </w:p>
        </w:tc>
        <w:tc>
          <w:tcPr>
            <w:tcW w:w="992" w:type="dxa"/>
            <w:vAlign w:val="center"/>
          </w:tcPr>
          <w:p w14:paraId="4F5483C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vAlign w:val="center"/>
          </w:tcPr>
          <w:p w14:paraId="78505BC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3DDDF67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074572A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0E4D0DD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3D18FDB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02CB5FE8" w14:textId="548CC976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1073D774" w14:textId="3E02A6CC" w:rsidR="00E74FBC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39DC0773" w14:textId="77777777" w:rsidTr="00E116F0">
        <w:trPr>
          <w:trHeight w:val="161"/>
          <w:tblCellSpacing w:w="0" w:type="dxa"/>
          <w:jc w:val="center"/>
        </w:trPr>
        <w:tc>
          <w:tcPr>
            <w:tcW w:w="406" w:type="dxa"/>
            <w:vAlign w:val="center"/>
          </w:tcPr>
          <w:p w14:paraId="47435F0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992" w:type="dxa"/>
            <w:vAlign w:val="center"/>
          </w:tcPr>
          <w:p w14:paraId="7EA1A95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№524</w:t>
            </w:r>
          </w:p>
        </w:tc>
        <w:tc>
          <w:tcPr>
            <w:tcW w:w="1418" w:type="dxa"/>
            <w:vAlign w:val="center"/>
          </w:tcPr>
          <w:p w14:paraId="1AEB77D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Черкесск-Исправная</w:t>
            </w:r>
          </w:p>
        </w:tc>
        <w:tc>
          <w:tcPr>
            <w:tcW w:w="1559" w:type="dxa"/>
            <w:vAlign w:val="center"/>
          </w:tcPr>
          <w:p w14:paraId="5660E37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г.Черкесск, а. Бавуко, а. Псауче-Дахе, а. Бесленей, а Инжи-Чишхо, а.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Фроловский, ст. Исправная</w:t>
            </w:r>
          </w:p>
        </w:tc>
        <w:tc>
          <w:tcPr>
            <w:tcW w:w="1843" w:type="dxa"/>
            <w:vAlign w:val="center"/>
          </w:tcPr>
          <w:p w14:paraId="5E0267A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Привокзальная,                   ул. Балахонова,                     ул. Октябрьская,                        ул. Ставропольская,                  а/д Черкесск-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Исправная-Сторожевая, ул. Хабекова, ул. Карташова,                           ул. Гутякулова,                     ул. Станислава Дерева,                  ул. Шоссейная, ул. Казачая</w:t>
            </w:r>
          </w:p>
        </w:tc>
        <w:tc>
          <w:tcPr>
            <w:tcW w:w="992" w:type="dxa"/>
            <w:vAlign w:val="center"/>
          </w:tcPr>
          <w:p w14:paraId="1D503AD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1134" w:type="dxa"/>
            <w:vAlign w:val="center"/>
          </w:tcPr>
          <w:p w14:paraId="29EDAED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1E58F6B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55FDECC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0971526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5B73178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695A7546" w14:textId="3819A1DD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4E51F976" w14:textId="114D6173" w:rsidR="00E74FBC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7B70441A" w14:textId="77777777" w:rsidTr="00E116F0">
        <w:trPr>
          <w:trHeight w:val="161"/>
          <w:tblCellSpacing w:w="0" w:type="dxa"/>
          <w:jc w:val="center"/>
        </w:trPr>
        <w:tc>
          <w:tcPr>
            <w:tcW w:w="406" w:type="dxa"/>
            <w:vAlign w:val="center"/>
          </w:tcPr>
          <w:p w14:paraId="4916899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992" w:type="dxa"/>
            <w:vAlign w:val="center"/>
          </w:tcPr>
          <w:p w14:paraId="00AA26C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519</w:t>
            </w:r>
          </w:p>
        </w:tc>
        <w:tc>
          <w:tcPr>
            <w:tcW w:w="1418" w:type="dxa"/>
            <w:vAlign w:val="center"/>
          </w:tcPr>
          <w:p w14:paraId="1A9E527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Учкекен-Черкесск</w:t>
            </w:r>
          </w:p>
        </w:tc>
        <w:tc>
          <w:tcPr>
            <w:tcW w:w="1559" w:type="dxa"/>
            <w:vAlign w:val="center"/>
          </w:tcPr>
          <w:p w14:paraId="46CFA070" w14:textId="06C5BA8D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Учкекен, с. Первомайское, с. Терезе, с. Кызыл-Покун, с. Красный Восток, с. Эльтаркач, с. Новая Джегута, г. Усть-Джегута, г. Черкесск</w:t>
            </w:r>
          </w:p>
        </w:tc>
        <w:tc>
          <w:tcPr>
            <w:tcW w:w="1843" w:type="dxa"/>
            <w:vAlign w:val="center"/>
          </w:tcPr>
          <w:p w14:paraId="264AC6E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а/д Пятигорск-Карачаевск, а/д Усть-Джегута-Терезе, а/д Черкесск-Домбай,                        ул. Курортная,                              ул. Октябрьская,                        ул. Фрунзе,                              ул. Ставропольская, Октябрьская,                              ул. Балахонова,                           ул. Привокзальная</w:t>
            </w:r>
          </w:p>
        </w:tc>
        <w:tc>
          <w:tcPr>
            <w:tcW w:w="992" w:type="dxa"/>
            <w:vAlign w:val="center"/>
          </w:tcPr>
          <w:p w14:paraId="1DBDAF1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14:paraId="10F3B68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70AE9F2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761C7EE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3E3D0E6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475E5EF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2, 3</w:t>
            </w:r>
          </w:p>
        </w:tc>
        <w:tc>
          <w:tcPr>
            <w:tcW w:w="1418" w:type="dxa"/>
            <w:vAlign w:val="center"/>
          </w:tcPr>
          <w:p w14:paraId="0A6DB92B" w14:textId="4A6367A3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03A56715" w14:textId="7E161107" w:rsidR="00E74FBC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33AE616A" w14:textId="77777777" w:rsidTr="00E116F0">
        <w:trPr>
          <w:trHeight w:val="161"/>
          <w:tblCellSpacing w:w="0" w:type="dxa"/>
          <w:jc w:val="center"/>
        </w:trPr>
        <w:tc>
          <w:tcPr>
            <w:tcW w:w="406" w:type="dxa"/>
            <w:vAlign w:val="center"/>
          </w:tcPr>
          <w:p w14:paraId="1CF1917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992" w:type="dxa"/>
            <w:vAlign w:val="center"/>
          </w:tcPr>
          <w:p w14:paraId="7A66F53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№110</w:t>
            </w:r>
          </w:p>
        </w:tc>
        <w:tc>
          <w:tcPr>
            <w:tcW w:w="1418" w:type="dxa"/>
            <w:vAlign w:val="center"/>
          </w:tcPr>
          <w:p w14:paraId="5ADA67D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Черкесск-Солнечный через Водораздельный</w:t>
            </w:r>
          </w:p>
        </w:tc>
        <w:tc>
          <w:tcPr>
            <w:tcW w:w="1559" w:type="dxa"/>
            <w:vAlign w:val="center"/>
          </w:tcPr>
          <w:p w14:paraId="07CF99AD" w14:textId="6A926FEA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г.Черкесск,</w:t>
            </w:r>
          </w:p>
          <w:p w14:paraId="42473626" w14:textId="0EDC42CC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Кавказский,</w:t>
            </w:r>
          </w:p>
          <w:p w14:paraId="40F5216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Мичуринский,</w:t>
            </w:r>
          </w:p>
          <w:p w14:paraId="170F3ED8" w14:textId="32FB36F8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Водораздельный,</w:t>
            </w:r>
          </w:p>
          <w:p w14:paraId="3EEA907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Октябрьский, п. Солнечный</w:t>
            </w:r>
          </w:p>
        </w:tc>
        <w:tc>
          <w:tcPr>
            <w:tcW w:w="1843" w:type="dxa"/>
            <w:vAlign w:val="center"/>
          </w:tcPr>
          <w:p w14:paraId="47B47D85" w14:textId="6A789E09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Магазинная,                          ул. Кабардинская,                      ул. Октябрьская, Пятигорское шоссе, А165 ул. Шоссейная,                        ул. Интернациональная,</w:t>
            </w:r>
          </w:p>
          <w:p w14:paraId="724026D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а/д Лермонтов-Черкесск к подъезду п. Солнечный,          ул. Кавказская</w:t>
            </w:r>
          </w:p>
        </w:tc>
        <w:tc>
          <w:tcPr>
            <w:tcW w:w="992" w:type="dxa"/>
            <w:vAlign w:val="center"/>
          </w:tcPr>
          <w:p w14:paraId="221DEF0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vAlign w:val="center"/>
          </w:tcPr>
          <w:p w14:paraId="7168985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54AA356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20CF6F9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50F885B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692D939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1484F6B5" w14:textId="628BB593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4BF93D38" w14:textId="7EF77A07" w:rsidR="00E74FBC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772261E2" w14:textId="77777777" w:rsidTr="00E116F0">
        <w:trPr>
          <w:trHeight w:val="161"/>
          <w:tblCellSpacing w:w="0" w:type="dxa"/>
          <w:jc w:val="center"/>
        </w:trPr>
        <w:tc>
          <w:tcPr>
            <w:tcW w:w="406" w:type="dxa"/>
            <w:vAlign w:val="center"/>
          </w:tcPr>
          <w:p w14:paraId="43DBF1B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992" w:type="dxa"/>
            <w:vAlign w:val="center"/>
          </w:tcPr>
          <w:p w14:paraId="67D46A3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№511</w:t>
            </w:r>
          </w:p>
        </w:tc>
        <w:tc>
          <w:tcPr>
            <w:tcW w:w="1418" w:type="dxa"/>
            <w:vAlign w:val="center"/>
          </w:tcPr>
          <w:p w14:paraId="5AFAD7E7" w14:textId="3053A639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hAnsi="Times New Roman" w:cs="Times New Roman"/>
                <w:sz w:val="20"/>
                <w:szCs w:val="20"/>
              </w:rPr>
              <w:t>Зеленчукская-Черкесск</w:t>
            </w:r>
          </w:p>
        </w:tc>
        <w:tc>
          <w:tcPr>
            <w:tcW w:w="1559" w:type="dxa"/>
            <w:vAlign w:val="center"/>
          </w:tcPr>
          <w:p w14:paraId="6439ADA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ст.Зеленчукская, ст. Кардоникская, а. Кумыш, а. Сары-Тюз, ст.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Красногорская, с. Важное, г. Усть-Джегута, г.Черкесск</w:t>
            </w:r>
          </w:p>
        </w:tc>
        <w:tc>
          <w:tcPr>
            <w:tcW w:w="1843" w:type="dxa"/>
            <w:vAlign w:val="center"/>
          </w:tcPr>
          <w:p w14:paraId="13C7DFB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ул. Гагарина, ул. Красная,   а/д  Черкесск-Домбай,                 ул. Курортная, ул.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Ленина, ул. Октябрьская,                          ул. Доватора, ул. Фрунзе, ул. Ставропольская,                       ул. Октябрьская,                          ул. Балахонова,                            ул. Привокзальная</w:t>
            </w:r>
          </w:p>
        </w:tc>
        <w:tc>
          <w:tcPr>
            <w:tcW w:w="992" w:type="dxa"/>
            <w:vAlign w:val="center"/>
          </w:tcPr>
          <w:p w14:paraId="75DE7FF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1134" w:type="dxa"/>
            <w:vAlign w:val="center"/>
          </w:tcPr>
          <w:p w14:paraId="73DF222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522F32A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77B5FDF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1BDCBE6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7E814EF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41BEE92A" w14:textId="24C1AEAE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6A1307E2" w14:textId="7069B756" w:rsidR="00E74FBC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40FC8A0A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7D1213C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992" w:type="dxa"/>
            <w:vAlign w:val="center"/>
          </w:tcPr>
          <w:p w14:paraId="398EDE0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121</w:t>
            </w:r>
          </w:p>
        </w:tc>
        <w:tc>
          <w:tcPr>
            <w:tcW w:w="1418" w:type="dxa"/>
            <w:vAlign w:val="center"/>
          </w:tcPr>
          <w:p w14:paraId="38E815F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Черкесск-Кара-Паго</w:t>
            </w:r>
          </w:p>
        </w:tc>
        <w:tc>
          <w:tcPr>
            <w:tcW w:w="1559" w:type="dxa"/>
            <w:vAlign w:val="center"/>
          </w:tcPr>
          <w:p w14:paraId="3AA0A99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г.Черкесск, с. Дружба а. Кара-Паго</w:t>
            </w:r>
          </w:p>
        </w:tc>
        <w:tc>
          <w:tcPr>
            <w:tcW w:w="1843" w:type="dxa"/>
            <w:vAlign w:val="center"/>
          </w:tcPr>
          <w:p w14:paraId="40979492" w14:textId="141CA23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Кавказская, ул. Ленина, ул. Ставропольская,</w:t>
            </w:r>
          </w:p>
          <w:p w14:paraId="122B892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50 лет Октября,                               ул. Центральная</w:t>
            </w:r>
          </w:p>
        </w:tc>
        <w:tc>
          <w:tcPr>
            <w:tcW w:w="992" w:type="dxa"/>
            <w:vAlign w:val="center"/>
          </w:tcPr>
          <w:p w14:paraId="2B391DB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14:paraId="4934F38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0F7069C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6696ACF1" w14:textId="5AF39A21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Автобусный, </w:t>
            </w:r>
            <w:r w:rsidR="00BE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М2,</w:t>
            </w:r>
            <w:r w:rsidRPr="00E1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М3,</w:t>
            </w:r>
          </w:p>
          <w:p w14:paraId="3D75757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5E29116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688C8F53" w14:textId="355720BA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46BC4DAC" w14:textId="2987D2BA" w:rsidR="00E74FBC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63F60E5C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3348713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992" w:type="dxa"/>
            <w:vAlign w:val="center"/>
          </w:tcPr>
          <w:p w14:paraId="7D2BD45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№105</w:t>
            </w:r>
          </w:p>
        </w:tc>
        <w:tc>
          <w:tcPr>
            <w:tcW w:w="1418" w:type="dxa"/>
            <w:vAlign w:val="center"/>
          </w:tcPr>
          <w:p w14:paraId="157E28D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Черкесск-Родниковский</w:t>
            </w:r>
          </w:p>
        </w:tc>
        <w:tc>
          <w:tcPr>
            <w:tcW w:w="1559" w:type="dxa"/>
            <w:vAlign w:val="center"/>
          </w:tcPr>
          <w:p w14:paraId="23F24130" w14:textId="5AABECA1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г.Черкесск,</w:t>
            </w:r>
          </w:p>
          <w:p w14:paraId="1FBB89E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Родниковский</w:t>
            </w:r>
          </w:p>
        </w:tc>
        <w:tc>
          <w:tcPr>
            <w:tcW w:w="1843" w:type="dxa"/>
            <w:vAlign w:val="center"/>
          </w:tcPr>
          <w:p w14:paraId="78A751D7" w14:textId="10A1CC22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Магазинная,                           ул. Кабардинская,                    ул. Октябрьская, Пятигорское шоссе,</w:t>
            </w:r>
          </w:p>
          <w:p w14:paraId="45FB91E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А165 ул. Шоссейная,                         а/д Лермонтов-Черкесск подъезд к п. Майский,             ул. Лесная,                                а/д Лермонтов-Черкесск подъезд к п. Майский,                 ул. Шоссейная</w:t>
            </w:r>
          </w:p>
        </w:tc>
        <w:tc>
          <w:tcPr>
            <w:tcW w:w="992" w:type="dxa"/>
            <w:vAlign w:val="center"/>
          </w:tcPr>
          <w:p w14:paraId="5F191AD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vAlign w:val="center"/>
          </w:tcPr>
          <w:p w14:paraId="6128893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6B2509A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06EF28A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1FF6526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47C2F4F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1D3C2ACE" w14:textId="6A8F5F6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0DFAA76F" w14:textId="2A21008E" w:rsidR="00E74FBC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1A8F33F0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7191D2B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992" w:type="dxa"/>
            <w:vAlign w:val="center"/>
          </w:tcPr>
          <w:p w14:paraId="024E650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№140</w:t>
            </w:r>
          </w:p>
        </w:tc>
        <w:tc>
          <w:tcPr>
            <w:tcW w:w="1418" w:type="dxa"/>
            <w:vAlign w:val="center"/>
          </w:tcPr>
          <w:p w14:paraId="14871C7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Черкесск-Абазакт</w:t>
            </w:r>
          </w:p>
        </w:tc>
        <w:tc>
          <w:tcPr>
            <w:tcW w:w="1559" w:type="dxa"/>
            <w:vAlign w:val="center"/>
          </w:tcPr>
          <w:p w14:paraId="1E5B769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Черкесск, а. Адыге-Хабль, а. Адиль-Халк, а. Абазакт</w:t>
            </w:r>
          </w:p>
        </w:tc>
        <w:tc>
          <w:tcPr>
            <w:tcW w:w="1843" w:type="dxa"/>
            <w:vAlign w:val="center"/>
          </w:tcPr>
          <w:p w14:paraId="35E177A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Магазинная,                          ул. Крупская,                              ул. Демиденко, а/д Р-217 Невинномыск-Черкесск подъезд к а. Адыге-Хабль, ул. Школьная,                           ул. Первомайская,                     а/д  Адиль-Халк-Псауче-Дахе, ул. Джелябиева,             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Ленина, а/д  Адиль-Халк-Псауче-Дахе</w:t>
            </w:r>
          </w:p>
        </w:tc>
        <w:tc>
          <w:tcPr>
            <w:tcW w:w="992" w:type="dxa"/>
            <w:vAlign w:val="center"/>
          </w:tcPr>
          <w:p w14:paraId="25B7A0E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134" w:type="dxa"/>
            <w:vAlign w:val="center"/>
          </w:tcPr>
          <w:p w14:paraId="10A56F7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35B26AD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18B8C96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0413BA2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03D9516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43155B40" w14:textId="194BD879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255A76E0" w14:textId="1D554C15" w:rsidR="00E74FBC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04BE778B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02C8396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992" w:type="dxa"/>
            <w:vAlign w:val="center"/>
          </w:tcPr>
          <w:p w14:paraId="564E2B1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№147</w:t>
            </w:r>
          </w:p>
        </w:tc>
        <w:tc>
          <w:tcPr>
            <w:tcW w:w="1418" w:type="dxa"/>
            <w:vAlign w:val="center"/>
          </w:tcPr>
          <w:p w14:paraId="0FD8A81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Черкесск-Пристань</w:t>
            </w:r>
          </w:p>
        </w:tc>
        <w:tc>
          <w:tcPr>
            <w:tcW w:w="1559" w:type="dxa"/>
            <w:vAlign w:val="center"/>
          </w:tcPr>
          <w:p w14:paraId="05B55FD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г.Черкесск, с .Знаменское, с. Николаевское, а. Пристань</w:t>
            </w:r>
          </w:p>
        </w:tc>
        <w:tc>
          <w:tcPr>
            <w:tcW w:w="1843" w:type="dxa"/>
            <w:vAlign w:val="center"/>
          </w:tcPr>
          <w:p w14:paraId="1A295FC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Магазинная, ул. Лаара, ул. Зеленая,                                  ул. Балахонова,                       ул. Октябрьская,                       ул. Ставропольская,                  ул. Фрунзе, ул. Доватора, ул. Октябрьская,                         ул. Ленина,</w:t>
            </w:r>
          </w:p>
          <w:p w14:paraId="404CAF2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А155 а/д Черкесск-Домбай, с. Николаевское ул. Мира,      ул. Центральная,                        а/д Черкесск-Домбай,                   с. Николаевское-Пристань, ул. Победы</w:t>
            </w:r>
          </w:p>
        </w:tc>
        <w:tc>
          <w:tcPr>
            <w:tcW w:w="992" w:type="dxa"/>
            <w:vAlign w:val="center"/>
          </w:tcPr>
          <w:p w14:paraId="58E9800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14:paraId="10E08FB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11F621C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2A7B391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5449369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17C00A8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3D60EEC7" w14:textId="0DBC5C92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5FCE346F" w14:textId="6C54909A" w:rsidR="00E74FBC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4EEBF29B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19FCD49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992" w:type="dxa"/>
            <w:vAlign w:val="center"/>
          </w:tcPr>
          <w:p w14:paraId="13741DB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№150</w:t>
            </w:r>
          </w:p>
        </w:tc>
        <w:tc>
          <w:tcPr>
            <w:tcW w:w="1418" w:type="dxa"/>
            <w:vAlign w:val="center"/>
          </w:tcPr>
          <w:p w14:paraId="68A5ABA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Черкесск-Кавказский</w:t>
            </w:r>
          </w:p>
        </w:tc>
        <w:tc>
          <w:tcPr>
            <w:tcW w:w="1559" w:type="dxa"/>
            <w:vAlign w:val="center"/>
          </w:tcPr>
          <w:p w14:paraId="36B8321D" w14:textId="4F1F1702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г.Черкесск,</w:t>
            </w:r>
          </w:p>
          <w:p w14:paraId="53675EB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Кавказский</w:t>
            </w:r>
          </w:p>
        </w:tc>
        <w:tc>
          <w:tcPr>
            <w:tcW w:w="1843" w:type="dxa"/>
            <w:vAlign w:val="center"/>
          </w:tcPr>
          <w:p w14:paraId="3FA8BC8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Магазинная,                         ул.  Кабардинская,                     ул. Октябрьская,                    ул. Балахонова, пер. Заводской, Пятигорское шоссе, А165 ул. Шоссейная, ул. Ленина</w:t>
            </w:r>
          </w:p>
        </w:tc>
        <w:tc>
          <w:tcPr>
            <w:tcW w:w="992" w:type="dxa"/>
            <w:vAlign w:val="center"/>
          </w:tcPr>
          <w:p w14:paraId="4755C6D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14:paraId="40BABFC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575B6D8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698513F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315C526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3DD251E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489CB088" w14:textId="0E3812E0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1B37E76F" w14:textId="76C2963E" w:rsidR="00E74FBC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  <w:p w14:paraId="4AB64E7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773" w:rsidRPr="00E116F0" w14:paraId="6B8199E6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4CC70EE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992" w:type="dxa"/>
            <w:vAlign w:val="center"/>
          </w:tcPr>
          <w:p w14:paraId="0B94AC8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113</w:t>
            </w:r>
          </w:p>
        </w:tc>
        <w:tc>
          <w:tcPr>
            <w:tcW w:w="1418" w:type="dxa"/>
            <w:vAlign w:val="center"/>
          </w:tcPr>
          <w:p w14:paraId="61AACE3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Черкесск-Инжич-Чукун</w:t>
            </w:r>
          </w:p>
        </w:tc>
        <w:tc>
          <w:tcPr>
            <w:tcW w:w="1559" w:type="dxa"/>
            <w:vAlign w:val="center"/>
          </w:tcPr>
          <w:p w14:paraId="70B60FC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Черкесск, а. Бавуко, а. Малый Зеленчук, а. Кош-Хабль, а. Эльбурган, а. Инжич-Чукун</w:t>
            </w:r>
          </w:p>
        </w:tc>
        <w:tc>
          <w:tcPr>
            <w:tcW w:w="1843" w:type="dxa"/>
            <w:vAlign w:val="center"/>
          </w:tcPr>
          <w:p w14:paraId="1387886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Магазинная, ул. Лаара, ул. Зеленная,                              ул. Балахонова,                          ул. Октябрьская,                       ул. Ставропольская,                   а/д Черкесск-Хабез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подъезд к МЦО Архыз,                      ул. У. Хабекова, ул. Ленина</w:t>
            </w:r>
          </w:p>
        </w:tc>
        <w:tc>
          <w:tcPr>
            <w:tcW w:w="992" w:type="dxa"/>
            <w:vAlign w:val="center"/>
          </w:tcPr>
          <w:p w14:paraId="5187B14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134" w:type="dxa"/>
            <w:vAlign w:val="center"/>
          </w:tcPr>
          <w:p w14:paraId="5DA9BC6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53AE793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676C0D3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3744BF1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6363BEB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0497E812" w14:textId="1838D9F1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10E9918D" w14:textId="220AC5A8" w:rsidR="00E74FBC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09F0F336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65F9F7E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992" w:type="dxa"/>
            <w:vAlign w:val="center"/>
          </w:tcPr>
          <w:p w14:paraId="41A9242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№512</w:t>
            </w:r>
          </w:p>
          <w:p w14:paraId="10DDAD7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23545CE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Черкесск-Жако</w:t>
            </w:r>
          </w:p>
        </w:tc>
        <w:tc>
          <w:tcPr>
            <w:tcW w:w="1559" w:type="dxa"/>
            <w:vAlign w:val="center"/>
          </w:tcPr>
          <w:p w14:paraId="767D36B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г.Черкесск, а. Бавуко, а. Малый Зеленчук, а. Кош-Хабль, а. Зеюко, а. Хабез, а. Жако</w:t>
            </w:r>
          </w:p>
        </w:tc>
        <w:tc>
          <w:tcPr>
            <w:tcW w:w="1843" w:type="dxa"/>
            <w:vAlign w:val="center"/>
          </w:tcPr>
          <w:p w14:paraId="3CA86BF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Магазинная, ул. Лаара, ул. Зеленная,                         ул. Балахонова,                 ул. Октябрьская,                       ул. Ставропольская,                а/д Черкесск-Хабез подъезд к МЦО Архыз,                       ул. У. Хабекова (до Хабеза) ул. М. Акова, ул. Чапаева, ул. Афаунова,                          ул. Э. Джирештова</w:t>
            </w:r>
          </w:p>
        </w:tc>
        <w:tc>
          <w:tcPr>
            <w:tcW w:w="992" w:type="dxa"/>
            <w:vAlign w:val="center"/>
          </w:tcPr>
          <w:p w14:paraId="24437F3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vAlign w:val="center"/>
          </w:tcPr>
          <w:p w14:paraId="4C74EEB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3CF7057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6B98E93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6438A88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6CA6BF2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540103A7" w14:textId="580DBFBA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45F6037F" w14:textId="35FF727E" w:rsidR="00E74FBC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06D3703A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7BAF0A7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992" w:type="dxa"/>
            <w:vAlign w:val="center"/>
          </w:tcPr>
          <w:p w14:paraId="0530C19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№ 506</w:t>
            </w:r>
          </w:p>
        </w:tc>
        <w:tc>
          <w:tcPr>
            <w:tcW w:w="1418" w:type="dxa"/>
            <w:vAlign w:val="center"/>
          </w:tcPr>
          <w:p w14:paraId="3A7F48D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Черкесск – Карачаевск</w:t>
            </w:r>
          </w:p>
        </w:tc>
        <w:tc>
          <w:tcPr>
            <w:tcW w:w="1559" w:type="dxa"/>
            <w:vAlign w:val="center"/>
          </w:tcPr>
          <w:p w14:paraId="401B6163" w14:textId="124D7EB3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г.Черкесск, г. Усть-Джегута, с. Важное, ст. Красногорская, а. Кумыш, с. Орджоникидзевское, г.Карачаевск</w:t>
            </w:r>
          </w:p>
        </w:tc>
        <w:tc>
          <w:tcPr>
            <w:tcW w:w="1843" w:type="dxa"/>
            <w:vAlign w:val="center"/>
          </w:tcPr>
          <w:p w14:paraId="7573ECA7" w14:textId="42024323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Привокзальная,                   ул. Балахонова,                         ул. Октябрьская,                 ул. Ставропольская,                  ул. Фрунзе, ул. Доватора, ул. Октябрьская,                      ул. Космонавтов, ул. Космонавтов,                 ул. Октябрьская,              пр-т Ленина,                         ул. Курортная,</w:t>
            </w:r>
          </w:p>
          <w:p w14:paraId="7B4AACC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Каракетова,                    ул. Муссы Батчаева,                  ул. Прикубанская,                  а/д Черкесск-Домбай,               ул. Шоссейная,                       а/д Черкесск-Домбай,                ул.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Ленина, Автокасса,               ул. Магометова, Автокасса.</w:t>
            </w:r>
          </w:p>
        </w:tc>
        <w:tc>
          <w:tcPr>
            <w:tcW w:w="992" w:type="dxa"/>
            <w:vAlign w:val="center"/>
          </w:tcPr>
          <w:p w14:paraId="7AD2BCD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134" w:type="dxa"/>
            <w:vAlign w:val="center"/>
          </w:tcPr>
          <w:p w14:paraId="01A32B4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6BC0B61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5B163BA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7EFBCDAF" w14:textId="6BD672B3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14:paraId="1D0EA61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560783F8" w14:textId="22811FDC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5B45FEA7" w14:textId="1CFB26D4" w:rsidR="00E74FBC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  <w:p w14:paraId="5CB42A9B" w14:textId="6A0D58C6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773" w:rsidRPr="00E116F0" w14:paraId="5DFB075B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7885147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992" w:type="dxa"/>
            <w:vAlign w:val="center"/>
          </w:tcPr>
          <w:p w14:paraId="246F30A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8" w:type="dxa"/>
            <w:vAlign w:val="center"/>
          </w:tcPr>
          <w:p w14:paraId="58AAA0F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Эркен-Шахар- Черкесск</w:t>
            </w:r>
          </w:p>
        </w:tc>
        <w:tc>
          <w:tcPr>
            <w:tcW w:w="1559" w:type="dxa"/>
            <w:vAlign w:val="center"/>
          </w:tcPr>
          <w:p w14:paraId="24EE920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Эркен-Шахар,                  а. Адыге-Хабль,</w:t>
            </w:r>
          </w:p>
          <w:p w14:paraId="6F63FB84" w14:textId="1D1381E4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г.Черкесск</w:t>
            </w:r>
          </w:p>
        </w:tc>
        <w:tc>
          <w:tcPr>
            <w:tcW w:w="1843" w:type="dxa"/>
            <w:vAlign w:val="center"/>
          </w:tcPr>
          <w:p w14:paraId="69B4D7E8" w14:textId="106AD921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ул.Мира, ул. Шоссейная, ул. Некрасова,</w:t>
            </w:r>
          </w:p>
          <w:p w14:paraId="59CBE148" w14:textId="6E187D89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Первомайская,</w:t>
            </w:r>
          </w:p>
          <w:p w14:paraId="7D8E669D" w14:textId="3C94D39A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Школьная,</w:t>
            </w:r>
          </w:p>
          <w:p w14:paraId="5B037E9C" w14:textId="348684E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Демиденко,</w:t>
            </w:r>
          </w:p>
          <w:p w14:paraId="301CFDF7" w14:textId="27A5501C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Кавказская,</w:t>
            </w:r>
          </w:p>
          <w:p w14:paraId="6347B7A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Магазинная</w:t>
            </w:r>
          </w:p>
        </w:tc>
        <w:tc>
          <w:tcPr>
            <w:tcW w:w="992" w:type="dxa"/>
            <w:vAlign w:val="center"/>
          </w:tcPr>
          <w:p w14:paraId="515D9A7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vAlign w:val="center"/>
          </w:tcPr>
          <w:p w14:paraId="0EFAEF4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4BB9D41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330ABF7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3E5FFFC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03E4ADC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76EB19AF" w14:textId="4EAFF3DE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3445347A" w14:textId="057E9E0E" w:rsidR="00E74FBC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457023F9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0256228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992" w:type="dxa"/>
            <w:vAlign w:val="center"/>
          </w:tcPr>
          <w:p w14:paraId="3D76465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№195</w:t>
            </w:r>
          </w:p>
        </w:tc>
        <w:tc>
          <w:tcPr>
            <w:tcW w:w="1418" w:type="dxa"/>
            <w:vAlign w:val="center"/>
          </w:tcPr>
          <w:p w14:paraId="7D7465A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Усть-Джегута-Черкесск</w:t>
            </w:r>
          </w:p>
        </w:tc>
        <w:tc>
          <w:tcPr>
            <w:tcW w:w="1559" w:type="dxa"/>
            <w:vAlign w:val="center"/>
          </w:tcPr>
          <w:p w14:paraId="756C621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г.Усть-Джегута, г.Черкесск</w:t>
            </w:r>
          </w:p>
        </w:tc>
        <w:tc>
          <w:tcPr>
            <w:tcW w:w="1843" w:type="dxa"/>
            <w:vAlign w:val="center"/>
          </w:tcPr>
          <w:p w14:paraId="59FB6BE9" w14:textId="0BFF12E0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Курортная,</w:t>
            </w:r>
          </w:p>
          <w:p w14:paraId="1D67B0F9" w14:textId="5383C08A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</w:t>
            </w:r>
          </w:p>
          <w:p w14:paraId="2DFD067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</w:t>
            </w:r>
          </w:p>
          <w:p w14:paraId="5EECE98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Доватора, ул. Фрунзе,</w:t>
            </w:r>
          </w:p>
          <w:p w14:paraId="41C8B18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Ставропольская,</w:t>
            </w:r>
          </w:p>
          <w:p w14:paraId="4B4F195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</w:t>
            </w:r>
          </w:p>
          <w:p w14:paraId="348C69F6" w14:textId="007E4B93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Кавказская,</w:t>
            </w:r>
          </w:p>
          <w:p w14:paraId="09C9DB2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Магазинная</w:t>
            </w:r>
          </w:p>
        </w:tc>
        <w:tc>
          <w:tcPr>
            <w:tcW w:w="992" w:type="dxa"/>
            <w:vAlign w:val="center"/>
          </w:tcPr>
          <w:p w14:paraId="1FE970B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14:paraId="5996C90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08AA8DC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120EA1C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5662156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0BDB174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6F1823D4" w14:textId="4F2B6749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0C236897" w14:textId="4D4DE1D5" w:rsidR="00E74FBC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3364F67E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7A20ED5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992" w:type="dxa"/>
            <w:vAlign w:val="center"/>
          </w:tcPr>
          <w:p w14:paraId="5C3EBD7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108</w:t>
            </w:r>
          </w:p>
        </w:tc>
        <w:tc>
          <w:tcPr>
            <w:tcW w:w="1418" w:type="dxa"/>
            <w:vAlign w:val="center"/>
          </w:tcPr>
          <w:p w14:paraId="6DF7260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Черкесск-Хабез</w:t>
            </w:r>
          </w:p>
        </w:tc>
        <w:tc>
          <w:tcPr>
            <w:tcW w:w="1559" w:type="dxa"/>
            <w:vAlign w:val="center"/>
          </w:tcPr>
          <w:p w14:paraId="3D7A529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Черкесск, а. Бавуко, а. Малый Зеленчук, а. Кош-Хабль, а. Зеюко, а. Хабез</w:t>
            </w:r>
          </w:p>
        </w:tc>
        <w:tc>
          <w:tcPr>
            <w:tcW w:w="1843" w:type="dxa"/>
            <w:vAlign w:val="center"/>
          </w:tcPr>
          <w:p w14:paraId="18BFAE3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Магазинная, ул. Лара, ул. Зеленная,                             ул. Балахонова,                          ул. Октябрьская,                    ул. Ставропольская, а/д Черкесск-Хабез подъезд к МЦО Архыз</w:t>
            </w:r>
          </w:p>
        </w:tc>
        <w:tc>
          <w:tcPr>
            <w:tcW w:w="992" w:type="dxa"/>
            <w:vAlign w:val="center"/>
          </w:tcPr>
          <w:p w14:paraId="0C8A7C4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vAlign w:val="center"/>
          </w:tcPr>
          <w:p w14:paraId="37CD4CB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5A03C09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5CFF899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524D421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14:paraId="78EC371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90AD1B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4F1D0BB6" w14:textId="4F263AFA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28572CF8" w14:textId="2EC57C6F" w:rsidR="00E74FBC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7EC916AD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435115C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992" w:type="dxa"/>
            <w:vAlign w:val="center"/>
          </w:tcPr>
          <w:p w14:paraId="18BDD44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№148</w:t>
            </w:r>
          </w:p>
        </w:tc>
        <w:tc>
          <w:tcPr>
            <w:tcW w:w="1418" w:type="dxa"/>
            <w:vAlign w:val="center"/>
          </w:tcPr>
          <w:p w14:paraId="458679B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Черкесск-Садовый</w:t>
            </w:r>
          </w:p>
        </w:tc>
        <w:tc>
          <w:tcPr>
            <w:tcW w:w="1559" w:type="dxa"/>
            <w:vAlign w:val="center"/>
          </w:tcPr>
          <w:p w14:paraId="52F8695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г.Черкесск, а. Садовый</w:t>
            </w:r>
          </w:p>
        </w:tc>
        <w:tc>
          <w:tcPr>
            <w:tcW w:w="1843" w:type="dxa"/>
            <w:vAlign w:val="center"/>
          </w:tcPr>
          <w:p w14:paraId="1EED7B0F" w14:textId="0825E6ED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Магазинная,                      ул. Гутякулова,                          ул. Демиденко, а/д Р-217 Невинномыск-Черкесск,</w:t>
            </w:r>
          </w:p>
          <w:p w14:paraId="1796A32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Полевая,                                 ул. Интернациональная</w:t>
            </w:r>
          </w:p>
        </w:tc>
        <w:tc>
          <w:tcPr>
            <w:tcW w:w="992" w:type="dxa"/>
            <w:vAlign w:val="center"/>
          </w:tcPr>
          <w:p w14:paraId="08FCD0B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14:paraId="65DF473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41BB907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53A2521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153417E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0A866AD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61BE679D" w14:textId="08B17266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080D3C25" w14:textId="3CC58BD5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773" w:rsidRPr="00E116F0" w14:paraId="5E13DEBB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0377F6B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992" w:type="dxa"/>
            <w:vAlign w:val="center"/>
          </w:tcPr>
          <w:p w14:paraId="2C418F4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№132</w:t>
            </w:r>
          </w:p>
        </w:tc>
        <w:tc>
          <w:tcPr>
            <w:tcW w:w="1418" w:type="dxa"/>
            <w:vAlign w:val="center"/>
          </w:tcPr>
          <w:p w14:paraId="6A2319E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Новая-Джегута-Черкесск</w:t>
            </w:r>
          </w:p>
        </w:tc>
        <w:tc>
          <w:tcPr>
            <w:tcW w:w="1559" w:type="dxa"/>
            <w:vAlign w:val="center"/>
          </w:tcPr>
          <w:p w14:paraId="5FA5446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Новая-Джегута, г. Усть-Джегута, г. Черкесск</w:t>
            </w:r>
          </w:p>
        </w:tc>
        <w:tc>
          <w:tcPr>
            <w:tcW w:w="1843" w:type="dxa"/>
            <w:vAlign w:val="center"/>
          </w:tcPr>
          <w:p w14:paraId="623CFD13" w14:textId="3118BF22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а/д Учкекен-Усть-Джегута, ул. Нагорная, а/д Черкесск-Домбай, ул. Курортная,</w:t>
            </w:r>
          </w:p>
          <w:p w14:paraId="58C5B8D0" w14:textId="1D6940B3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</w:t>
            </w:r>
          </w:p>
          <w:p w14:paraId="344FE78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</w:t>
            </w:r>
          </w:p>
          <w:p w14:paraId="787198A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Доватора, ул. Фрунзе,</w:t>
            </w:r>
          </w:p>
          <w:p w14:paraId="38F944F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Ставропольская,</w:t>
            </w:r>
          </w:p>
          <w:p w14:paraId="4DD851F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</w:t>
            </w:r>
          </w:p>
          <w:p w14:paraId="7ECE1399" w14:textId="69E3DDD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Кавказская,</w:t>
            </w:r>
          </w:p>
          <w:p w14:paraId="42D2D9B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Магазинная</w:t>
            </w:r>
          </w:p>
        </w:tc>
        <w:tc>
          <w:tcPr>
            <w:tcW w:w="992" w:type="dxa"/>
            <w:vAlign w:val="center"/>
          </w:tcPr>
          <w:p w14:paraId="2DF7AC3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14:paraId="1197305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702682C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1074BC5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696AA66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3B7FACB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2C11D1C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15.03.2017г.</w:t>
            </w:r>
          </w:p>
        </w:tc>
        <w:tc>
          <w:tcPr>
            <w:tcW w:w="1559" w:type="dxa"/>
            <w:vAlign w:val="center"/>
          </w:tcPr>
          <w:p w14:paraId="42A8BAD2" w14:textId="606A4B61" w:rsidR="00E74FBC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185BEB11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3B54A0F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992" w:type="dxa"/>
            <w:vAlign w:val="center"/>
          </w:tcPr>
          <w:p w14:paraId="38B03FA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526</w:t>
            </w:r>
          </w:p>
        </w:tc>
        <w:tc>
          <w:tcPr>
            <w:tcW w:w="1418" w:type="dxa"/>
            <w:vAlign w:val="center"/>
          </w:tcPr>
          <w:p w14:paraId="5C86E9A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Черкесск-Кызыл-Октябрь</w:t>
            </w:r>
          </w:p>
        </w:tc>
        <w:tc>
          <w:tcPr>
            <w:tcW w:w="1559" w:type="dxa"/>
            <w:vAlign w:val="center"/>
          </w:tcPr>
          <w:p w14:paraId="3EBE421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г.Черкесск, г.Усть-Джегута, с. Важное,</w:t>
            </w:r>
          </w:p>
          <w:p w14:paraId="23F9924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Красногорская,</w:t>
            </w:r>
          </w:p>
          <w:p w14:paraId="386E145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Сары-Тюз,</w:t>
            </w:r>
          </w:p>
          <w:p w14:paraId="720F70A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Кумыш,                  ст. Кардоникская,</w:t>
            </w:r>
          </w:p>
          <w:p w14:paraId="556173B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Кызыл-Октябрь</w:t>
            </w:r>
          </w:p>
        </w:tc>
        <w:tc>
          <w:tcPr>
            <w:tcW w:w="1843" w:type="dxa"/>
            <w:vAlign w:val="center"/>
          </w:tcPr>
          <w:p w14:paraId="16A1CEA3" w14:textId="65C27C40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Привокзальная,</w:t>
            </w:r>
          </w:p>
          <w:p w14:paraId="588106CD" w14:textId="71257E0F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Балахонова,</w:t>
            </w:r>
          </w:p>
          <w:p w14:paraId="68EEBA2A" w14:textId="46620B59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</w:t>
            </w:r>
          </w:p>
          <w:p w14:paraId="2968D957" w14:textId="3A5A1F96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Ставропольская,</w:t>
            </w:r>
          </w:p>
          <w:p w14:paraId="3666B0A7" w14:textId="2E7A978F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Фрунзе, ул. Доватора, ул. Октябрьская,</w:t>
            </w:r>
          </w:p>
          <w:p w14:paraId="1C93CC8A" w14:textId="3015092A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а/д Черкесск-Домбай, ул. Курортная,</w:t>
            </w:r>
          </w:p>
          <w:p w14:paraId="6D1A83C0" w14:textId="320D5D49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Каракетова,</w:t>
            </w:r>
          </w:p>
          <w:p w14:paraId="2D3D50BE" w14:textId="45C088DE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Трактовая, ул. Красная,</w:t>
            </w:r>
          </w:p>
          <w:p w14:paraId="244F4365" w14:textId="064F9434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Базарная, ул. Алиева</w:t>
            </w:r>
          </w:p>
        </w:tc>
        <w:tc>
          <w:tcPr>
            <w:tcW w:w="992" w:type="dxa"/>
            <w:vAlign w:val="center"/>
          </w:tcPr>
          <w:p w14:paraId="0FD9404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14:paraId="1C839B5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7FEA3CC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5829992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4EE502F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42AFDED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700432B8" w14:textId="1A7E63E9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426ADAE2" w14:textId="68DABD0D" w:rsidR="00E74FBC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2E8E9DD4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1955B24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992" w:type="dxa"/>
            <w:vAlign w:val="center"/>
          </w:tcPr>
          <w:p w14:paraId="07A55C7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523</w:t>
            </w:r>
          </w:p>
        </w:tc>
        <w:tc>
          <w:tcPr>
            <w:tcW w:w="1418" w:type="dxa"/>
            <w:vAlign w:val="center"/>
          </w:tcPr>
          <w:p w14:paraId="6DD8C85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Красный Восток -Черкесск</w:t>
            </w:r>
          </w:p>
        </w:tc>
        <w:tc>
          <w:tcPr>
            <w:tcW w:w="1559" w:type="dxa"/>
            <w:vAlign w:val="center"/>
          </w:tcPr>
          <w:p w14:paraId="308AE1F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Красный Восток,            с. Эльтаркач, с. Новая Джегута, г. Усть-Джегута, г. Черкесск</w:t>
            </w:r>
          </w:p>
        </w:tc>
        <w:tc>
          <w:tcPr>
            <w:tcW w:w="1843" w:type="dxa"/>
            <w:vAlign w:val="center"/>
          </w:tcPr>
          <w:p w14:paraId="5B0C70DD" w14:textId="35F5436B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Набережная,</w:t>
            </w:r>
          </w:p>
          <w:p w14:paraId="0752B2D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а/д Усть-Джегута-Терезе,               а/д Черкесск-Домбай,                        ул. Курортная,                              ул. Октябрьская,                        ул. Фрунзе,                              ул. Ставропольская, Октябрьская,                             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Балахонова,                           ул. Привокзальная</w:t>
            </w:r>
          </w:p>
        </w:tc>
        <w:tc>
          <w:tcPr>
            <w:tcW w:w="992" w:type="dxa"/>
            <w:vAlign w:val="center"/>
          </w:tcPr>
          <w:p w14:paraId="0AA3B2C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134" w:type="dxa"/>
            <w:vAlign w:val="center"/>
          </w:tcPr>
          <w:p w14:paraId="450F545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7824513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244CBE9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2F387A6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24BC893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6FE843D0" w14:textId="7DCBA59A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226C448D" w14:textId="78CF476D" w:rsidR="00E74FBC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6A8F6253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3049A83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37.</w:t>
            </w:r>
          </w:p>
        </w:tc>
        <w:tc>
          <w:tcPr>
            <w:tcW w:w="992" w:type="dxa"/>
            <w:vAlign w:val="center"/>
          </w:tcPr>
          <w:p w14:paraId="14C7AD9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137</w:t>
            </w:r>
          </w:p>
          <w:p w14:paraId="4B5B184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00BF2BE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Кубина-Черкесск</w:t>
            </w:r>
          </w:p>
        </w:tc>
        <w:tc>
          <w:tcPr>
            <w:tcW w:w="1559" w:type="dxa"/>
            <w:vAlign w:val="center"/>
          </w:tcPr>
          <w:p w14:paraId="4103AA56" w14:textId="1D282003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Кубина, г. Усть-Джегута, г. Черкесск</w:t>
            </w:r>
          </w:p>
        </w:tc>
        <w:tc>
          <w:tcPr>
            <w:tcW w:w="1843" w:type="dxa"/>
            <w:vAlign w:val="center"/>
          </w:tcPr>
          <w:p w14:paraId="44AA7D49" w14:textId="2760D926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К. Джегутанова,</w:t>
            </w:r>
          </w:p>
          <w:p w14:paraId="5B9528DE" w14:textId="49775A46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а/д Черкесск-Домбай,</w:t>
            </w:r>
          </w:p>
          <w:p w14:paraId="044DB43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Курортная,  ул. Ленина,  ул. Октябрьская,</w:t>
            </w:r>
          </w:p>
          <w:p w14:paraId="3406E36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Доватора, ул. Фрунзе,</w:t>
            </w:r>
          </w:p>
          <w:p w14:paraId="074F400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Ставропольская,</w:t>
            </w:r>
          </w:p>
          <w:p w14:paraId="0657792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</w:t>
            </w:r>
          </w:p>
          <w:p w14:paraId="64CF7A46" w14:textId="02CF169C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Кавказская,</w:t>
            </w:r>
          </w:p>
          <w:p w14:paraId="0692B69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Магазинная</w:t>
            </w:r>
          </w:p>
        </w:tc>
        <w:tc>
          <w:tcPr>
            <w:tcW w:w="992" w:type="dxa"/>
            <w:vAlign w:val="center"/>
          </w:tcPr>
          <w:p w14:paraId="457436B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14:paraId="1664059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1637360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5F2102B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1071DB3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7AF43B7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69A976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73AE38FB" w14:textId="089CFB7C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72E58795" w14:textId="295378F7" w:rsidR="00E74FBC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4A939DE9" w14:textId="77777777" w:rsidTr="00E116F0">
        <w:trPr>
          <w:trHeight w:val="269"/>
          <w:tblCellSpacing w:w="0" w:type="dxa"/>
          <w:jc w:val="center"/>
        </w:trPr>
        <w:tc>
          <w:tcPr>
            <w:tcW w:w="406" w:type="dxa"/>
            <w:vAlign w:val="center"/>
          </w:tcPr>
          <w:p w14:paraId="19BC0C7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992" w:type="dxa"/>
            <w:vAlign w:val="center"/>
          </w:tcPr>
          <w:p w14:paraId="5E36931C" w14:textId="77777777" w:rsidR="00E74FBC" w:rsidRPr="0017597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139</w:t>
            </w:r>
          </w:p>
        </w:tc>
        <w:tc>
          <w:tcPr>
            <w:tcW w:w="1418" w:type="dxa"/>
            <w:vAlign w:val="center"/>
          </w:tcPr>
          <w:p w14:paraId="6EB67242" w14:textId="77777777" w:rsidR="00E74FBC" w:rsidRPr="0017597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Черкесск -Дружба</w:t>
            </w:r>
          </w:p>
        </w:tc>
        <w:tc>
          <w:tcPr>
            <w:tcW w:w="1559" w:type="dxa"/>
            <w:vAlign w:val="center"/>
          </w:tcPr>
          <w:p w14:paraId="684A4D0E" w14:textId="77777777" w:rsidR="00E74FBC" w:rsidRPr="0017597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г.Черкесск, с. Дружба</w:t>
            </w:r>
          </w:p>
        </w:tc>
        <w:tc>
          <w:tcPr>
            <w:tcW w:w="1843" w:type="dxa"/>
            <w:vAlign w:val="center"/>
          </w:tcPr>
          <w:p w14:paraId="057AEE5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Кавказская, ул. Ленина, ул. Ставропольская,                 а/д Подъезд к г. Черкесску от Р217 Кавказ, ул. 50 лет Октября</w:t>
            </w:r>
          </w:p>
        </w:tc>
        <w:tc>
          <w:tcPr>
            <w:tcW w:w="992" w:type="dxa"/>
            <w:vAlign w:val="center"/>
          </w:tcPr>
          <w:p w14:paraId="5815B0A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14:paraId="5325FF7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73C605B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0ED631F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Автобусный, М3,</w:t>
            </w:r>
          </w:p>
          <w:p w14:paraId="4A48C87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14:paraId="6540873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78FB24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5EB72635" w14:textId="09688550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78896925" w14:textId="02545F2C" w:rsidR="00E74FBC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6506849E" w14:textId="77777777" w:rsidTr="00E116F0">
        <w:trPr>
          <w:trHeight w:val="269"/>
          <w:tblCellSpacing w:w="0" w:type="dxa"/>
          <w:jc w:val="center"/>
        </w:trPr>
        <w:tc>
          <w:tcPr>
            <w:tcW w:w="406" w:type="dxa"/>
            <w:vAlign w:val="center"/>
          </w:tcPr>
          <w:p w14:paraId="1C1DDC0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992" w:type="dxa"/>
            <w:vAlign w:val="center"/>
          </w:tcPr>
          <w:p w14:paraId="408E86A1" w14:textId="77777777" w:rsidR="00E74FBC" w:rsidRPr="0017597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141</w:t>
            </w:r>
          </w:p>
        </w:tc>
        <w:tc>
          <w:tcPr>
            <w:tcW w:w="1418" w:type="dxa"/>
            <w:vAlign w:val="center"/>
          </w:tcPr>
          <w:p w14:paraId="36CFAE06" w14:textId="77777777" w:rsidR="00E74FBC" w:rsidRPr="0017597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Черкесск-Знаменка</w:t>
            </w:r>
          </w:p>
        </w:tc>
        <w:tc>
          <w:tcPr>
            <w:tcW w:w="1559" w:type="dxa"/>
            <w:vAlign w:val="center"/>
          </w:tcPr>
          <w:p w14:paraId="5853E65C" w14:textId="5DA316B7" w:rsidR="00E74FBC" w:rsidRPr="0017597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г.Черкесск,</w:t>
            </w:r>
          </w:p>
          <w:p w14:paraId="25B92A85" w14:textId="77777777" w:rsidR="00E74FBC" w:rsidRPr="0017597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Знаменка</w:t>
            </w:r>
          </w:p>
        </w:tc>
        <w:tc>
          <w:tcPr>
            <w:tcW w:w="1843" w:type="dxa"/>
            <w:vAlign w:val="center"/>
          </w:tcPr>
          <w:p w14:paraId="4BA0F4A7" w14:textId="54AB659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Кавказская, ул. Ленина, а/д Черкесск-Домбай подъезд к с. Николаевское, ул.Мира</w:t>
            </w:r>
          </w:p>
        </w:tc>
        <w:tc>
          <w:tcPr>
            <w:tcW w:w="992" w:type="dxa"/>
            <w:vAlign w:val="center"/>
          </w:tcPr>
          <w:p w14:paraId="78D6775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14:paraId="56AC57A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2CABC45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5497FE3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Автобусный,  М3,</w:t>
            </w:r>
          </w:p>
          <w:p w14:paraId="65FF8DA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14:paraId="17EABA3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F72C7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7F72CD6A" w14:textId="09CF098F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01A2FE68" w14:textId="4E652D0B" w:rsidR="00E74FBC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228E9225" w14:textId="77777777" w:rsidTr="00E116F0">
        <w:trPr>
          <w:trHeight w:val="1543"/>
          <w:tblCellSpacing w:w="0" w:type="dxa"/>
          <w:jc w:val="center"/>
        </w:trPr>
        <w:tc>
          <w:tcPr>
            <w:tcW w:w="406" w:type="dxa"/>
            <w:vAlign w:val="center"/>
          </w:tcPr>
          <w:p w14:paraId="461A7B0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992" w:type="dxa"/>
            <w:vAlign w:val="center"/>
          </w:tcPr>
          <w:p w14:paraId="00EE10B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131</w:t>
            </w:r>
          </w:p>
        </w:tc>
        <w:tc>
          <w:tcPr>
            <w:tcW w:w="1418" w:type="dxa"/>
            <w:vAlign w:val="center"/>
          </w:tcPr>
          <w:p w14:paraId="4802E74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Тепличный-Черкесск</w:t>
            </w:r>
          </w:p>
        </w:tc>
        <w:tc>
          <w:tcPr>
            <w:tcW w:w="1559" w:type="dxa"/>
            <w:vAlign w:val="center"/>
          </w:tcPr>
          <w:p w14:paraId="3270A47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Московский, г. Усть-Джегута, г. Черкесск</w:t>
            </w:r>
          </w:p>
        </w:tc>
        <w:tc>
          <w:tcPr>
            <w:tcW w:w="1843" w:type="dxa"/>
            <w:vAlign w:val="center"/>
          </w:tcPr>
          <w:p w14:paraId="2661EAE1" w14:textId="1A7DDB03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а/д Черкесск-Домбай,</w:t>
            </w:r>
          </w:p>
          <w:p w14:paraId="157C936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Курортная, ул. Ленина,  ул. Октябрьская,</w:t>
            </w:r>
          </w:p>
          <w:p w14:paraId="6730A6B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Доватора, ул. Фрунзе,</w:t>
            </w:r>
          </w:p>
          <w:p w14:paraId="5077DC4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Ставропольская,</w:t>
            </w:r>
          </w:p>
          <w:p w14:paraId="214B1D1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Октябрьская,</w:t>
            </w:r>
          </w:p>
          <w:p w14:paraId="59A7A7C9" w14:textId="6947B7A9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Кавказская,</w:t>
            </w:r>
          </w:p>
          <w:p w14:paraId="0FDCBF3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Магазинная</w:t>
            </w:r>
          </w:p>
        </w:tc>
        <w:tc>
          <w:tcPr>
            <w:tcW w:w="992" w:type="dxa"/>
            <w:vAlign w:val="center"/>
          </w:tcPr>
          <w:p w14:paraId="22A0316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34" w:type="dxa"/>
            <w:vAlign w:val="center"/>
          </w:tcPr>
          <w:p w14:paraId="76939AB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17A2A8E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5636AB1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0A4D7C6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vAlign w:val="center"/>
          </w:tcPr>
          <w:p w14:paraId="59AA2AF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70405F96" w14:textId="66AE6EF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3C8FACC0" w14:textId="42E201E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ев Р.А.</w:t>
            </w:r>
          </w:p>
          <w:p w14:paraId="6EE316CB" w14:textId="7F5DC9B9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369320, КЧР,</w:t>
            </w:r>
          </w:p>
          <w:p w14:paraId="18EE49C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Усть-Джегутинский  район,</w:t>
            </w:r>
          </w:p>
          <w:p w14:paraId="08923895" w14:textId="4C10BDA9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Важное, ул. Центральная, д. 9</w:t>
            </w:r>
          </w:p>
          <w:p w14:paraId="6C91705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773" w:rsidRPr="00E116F0" w14:paraId="1E5683F6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52894A4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41.</w:t>
            </w:r>
          </w:p>
        </w:tc>
        <w:tc>
          <w:tcPr>
            <w:tcW w:w="992" w:type="dxa"/>
            <w:vAlign w:val="center"/>
          </w:tcPr>
          <w:p w14:paraId="77F2EEB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505</w:t>
            </w:r>
          </w:p>
          <w:p w14:paraId="3DBCBE6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0CE1E3E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Карачаевск-Черкесск</w:t>
            </w:r>
          </w:p>
        </w:tc>
        <w:tc>
          <w:tcPr>
            <w:tcW w:w="1559" w:type="dxa"/>
            <w:vAlign w:val="center"/>
          </w:tcPr>
          <w:p w14:paraId="50F16811" w14:textId="3948D52F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Карачаевск,</w:t>
            </w:r>
          </w:p>
          <w:p w14:paraId="583228C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Усть-Джегута,</w:t>
            </w:r>
          </w:p>
          <w:p w14:paraId="1752EA2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г.Черкесск</w:t>
            </w:r>
          </w:p>
        </w:tc>
        <w:tc>
          <w:tcPr>
            <w:tcW w:w="1843" w:type="dxa"/>
            <w:vAlign w:val="center"/>
          </w:tcPr>
          <w:p w14:paraId="62EEADA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а/д Черкесск-Домбай, ул. Курортная,</w:t>
            </w:r>
          </w:p>
          <w:p w14:paraId="7989537B" w14:textId="3A274F48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</w:t>
            </w:r>
          </w:p>
          <w:p w14:paraId="2454982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992" w:type="dxa"/>
            <w:vAlign w:val="center"/>
          </w:tcPr>
          <w:p w14:paraId="5C5D335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vAlign w:val="center"/>
          </w:tcPr>
          <w:p w14:paraId="7E871BB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203E510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11B68F5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23A6FA9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14:paraId="57E84CD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05D8DA15" w14:textId="4CE3E68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730B94C0" w14:textId="7539C667" w:rsidR="00E74FBC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571B1A9D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781131B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992" w:type="dxa"/>
            <w:vAlign w:val="center"/>
          </w:tcPr>
          <w:p w14:paraId="46ADCA1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151</w:t>
            </w:r>
          </w:p>
        </w:tc>
        <w:tc>
          <w:tcPr>
            <w:tcW w:w="1418" w:type="dxa"/>
            <w:vAlign w:val="center"/>
          </w:tcPr>
          <w:p w14:paraId="142DE730" w14:textId="11194384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Красногорская - Черкесск</w:t>
            </w:r>
          </w:p>
        </w:tc>
        <w:tc>
          <w:tcPr>
            <w:tcW w:w="1559" w:type="dxa"/>
            <w:vAlign w:val="center"/>
          </w:tcPr>
          <w:p w14:paraId="400ADD5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Красногорская, с. Важное, г.Усть-Джегута, г.Черкесск</w:t>
            </w:r>
          </w:p>
        </w:tc>
        <w:tc>
          <w:tcPr>
            <w:tcW w:w="1843" w:type="dxa"/>
            <w:vAlign w:val="center"/>
          </w:tcPr>
          <w:p w14:paraId="7BD99E87" w14:textId="113FE7F0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Красная, а/д Черкесск-Домбай, ул. Каракетова,</w:t>
            </w:r>
          </w:p>
          <w:p w14:paraId="66A39807" w14:textId="5BB19284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Курортная, ул. Ленина, ул. Октябрьская,</w:t>
            </w:r>
          </w:p>
          <w:p w14:paraId="2D0C2F78" w14:textId="464EB1DC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Доватора, ул. Фрунзе, ул. Ставропольская,</w:t>
            </w:r>
          </w:p>
          <w:p w14:paraId="4785C9C9" w14:textId="540A31F1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Кавказская,</w:t>
            </w:r>
          </w:p>
          <w:p w14:paraId="729B10E3" w14:textId="262ACF68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Магазинная</w:t>
            </w:r>
          </w:p>
        </w:tc>
        <w:tc>
          <w:tcPr>
            <w:tcW w:w="992" w:type="dxa"/>
            <w:vAlign w:val="center"/>
          </w:tcPr>
          <w:p w14:paraId="41E3D1B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vAlign w:val="center"/>
          </w:tcPr>
          <w:p w14:paraId="5BF25AD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7B93A46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6A16C30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0644EBF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1D1E19D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26D1E0D0" w14:textId="5E0F98FD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2ABE06E4" w14:textId="447D4C3D" w:rsidR="00E74FBC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73A5053E" w14:textId="77777777" w:rsidTr="00E116F0">
        <w:trPr>
          <w:trHeight w:val="550"/>
          <w:tblCellSpacing w:w="0" w:type="dxa"/>
          <w:jc w:val="center"/>
        </w:trPr>
        <w:tc>
          <w:tcPr>
            <w:tcW w:w="406" w:type="dxa"/>
            <w:vAlign w:val="center"/>
          </w:tcPr>
          <w:p w14:paraId="45D8E54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992" w:type="dxa"/>
            <w:vAlign w:val="center"/>
          </w:tcPr>
          <w:p w14:paraId="2CE1CD3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525</w:t>
            </w:r>
          </w:p>
        </w:tc>
        <w:tc>
          <w:tcPr>
            <w:tcW w:w="1418" w:type="dxa"/>
            <w:vAlign w:val="center"/>
          </w:tcPr>
          <w:p w14:paraId="6D8B3FD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Кызыл-Октябрь-Черкесск-Зеленчукская</w:t>
            </w:r>
          </w:p>
        </w:tc>
        <w:tc>
          <w:tcPr>
            <w:tcW w:w="1559" w:type="dxa"/>
            <w:vAlign w:val="center"/>
          </w:tcPr>
          <w:p w14:paraId="121D6BD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Красный-Октябрь, ст.  Кардоникская, а. Кумыш, ст. Красногорская, с. Важное, г. Усть-Джегута, г.Черкесск</w:t>
            </w:r>
          </w:p>
        </w:tc>
        <w:tc>
          <w:tcPr>
            <w:tcW w:w="1843" w:type="dxa"/>
            <w:vAlign w:val="center"/>
          </w:tcPr>
          <w:p w14:paraId="0DBF8C80" w14:textId="53638EFD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Алиева, ул. Базарная, Красная, а/д Черкесск-Домбай, ул. М. Батчаева, ул. Каракетова, ул. Ленина, ул. Октябрьская,</w:t>
            </w:r>
          </w:p>
          <w:p w14:paraId="087DB91C" w14:textId="2D716152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Доватора, ул. Фрунзе, ул. Ставропольская,</w:t>
            </w:r>
          </w:p>
          <w:p w14:paraId="5A3319E6" w14:textId="71AF3F5B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</w:t>
            </w:r>
          </w:p>
          <w:p w14:paraId="75756544" w14:textId="6B1E8B94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Балахонова,</w:t>
            </w:r>
          </w:p>
          <w:p w14:paraId="33BAE44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Привокзальная</w:t>
            </w:r>
          </w:p>
        </w:tc>
        <w:tc>
          <w:tcPr>
            <w:tcW w:w="992" w:type="dxa"/>
            <w:vAlign w:val="center"/>
          </w:tcPr>
          <w:p w14:paraId="23D54EE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14:paraId="4940506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4359558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5532511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065EAD2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7925DFB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3D05AB22" w14:textId="176D1AD9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6B06818E" w14:textId="0DDDA0FC" w:rsidR="00E74FBC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4F06FE1B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1CC701A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992" w:type="dxa"/>
            <w:vAlign w:val="center"/>
          </w:tcPr>
          <w:p w14:paraId="19972D5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507</w:t>
            </w:r>
          </w:p>
        </w:tc>
        <w:tc>
          <w:tcPr>
            <w:tcW w:w="1418" w:type="dxa"/>
            <w:vAlign w:val="center"/>
          </w:tcPr>
          <w:p w14:paraId="57B291D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Черкесск-Архыз-Романтик</w:t>
            </w:r>
          </w:p>
        </w:tc>
        <w:tc>
          <w:tcPr>
            <w:tcW w:w="1559" w:type="dxa"/>
            <w:vAlign w:val="center"/>
          </w:tcPr>
          <w:p w14:paraId="7891798F" w14:textId="0A758C89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г.Черкесск, г.Усть-Джегута, с. Важное, а. Кумыш, а/д Черкесск-Домбай подъезд к МЦО Архыз, ст. Кардоникская, ст. Зеленчукская, п. Ермоловка, п. Архыз, п. Романтик</w:t>
            </w:r>
          </w:p>
        </w:tc>
        <w:tc>
          <w:tcPr>
            <w:tcW w:w="1843" w:type="dxa"/>
            <w:vAlign w:val="center"/>
          </w:tcPr>
          <w:p w14:paraId="7FF15357" w14:textId="5A9D24F5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Привокзальная,</w:t>
            </w:r>
          </w:p>
          <w:p w14:paraId="68171C20" w14:textId="599FA5E4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</w:t>
            </w:r>
          </w:p>
          <w:p w14:paraId="599EEAA4" w14:textId="5CAC0254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Ставропольская,</w:t>
            </w:r>
          </w:p>
          <w:p w14:paraId="409C6873" w14:textId="4DE23CF0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Фрунзе, ул. Доватора, ул. Октябрьская,</w:t>
            </w:r>
          </w:p>
          <w:p w14:paraId="4B5FD992" w14:textId="7B4896A8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а/д Черкесск-Домбай, ул. Курортная,</w:t>
            </w:r>
          </w:p>
          <w:p w14:paraId="372A8F0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Каракетова,                           ул. Трактовая, ул. Красная,                ул. Пролетарская,                        ул. Гагарина, ул. Леонова, ул. Асфальтная,                          ул. Ленина, а/д Архыз-Лунная поляна г.Дукка</w:t>
            </w:r>
          </w:p>
        </w:tc>
        <w:tc>
          <w:tcPr>
            <w:tcW w:w="992" w:type="dxa"/>
            <w:vAlign w:val="center"/>
          </w:tcPr>
          <w:p w14:paraId="76BEDDD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34" w:type="dxa"/>
            <w:vAlign w:val="center"/>
          </w:tcPr>
          <w:p w14:paraId="135114B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289560E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05B3CB1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5D82581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6C7B43E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4FE9AA72" w14:textId="4FABB0C0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04AF2ABB" w14:textId="15E28C84" w:rsidR="00E74FBC" w:rsidRPr="00E116F0" w:rsidRDefault="00B86AA1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667AC8CA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5A4F382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992" w:type="dxa"/>
            <w:vAlign w:val="center"/>
          </w:tcPr>
          <w:p w14:paraId="2C2A5B6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129</w:t>
            </w:r>
          </w:p>
        </w:tc>
        <w:tc>
          <w:tcPr>
            <w:tcW w:w="1418" w:type="dxa"/>
            <w:vAlign w:val="center"/>
          </w:tcPr>
          <w:p w14:paraId="700073F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Важное-Черкесск</w:t>
            </w:r>
          </w:p>
        </w:tc>
        <w:tc>
          <w:tcPr>
            <w:tcW w:w="1559" w:type="dxa"/>
            <w:vAlign w:val="center"/>
          </w:tcPr>
          <w:p w14:paraId="5C6D17B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Важное, г.Усть-Джегута, г. Черкесск</w:t>
            </w:r>
          </w:p>
        </w:tc>
        <w:tc>
          <w:tcPr>
            <w:tcW w:w="1843" w:type="dxa"/>
            <w:vAlign w:val="center"/>
          </w:tcPr>
          <w:p w14:paraId="603339EB" w14:textId="2AC89236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а/д Черкесск-Домбай,</w:t>
            </w:r>
          </w:p>
          <w:p w14:paraId="2841CAE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Каракетова,</w:t>
            </w:r>
          </w:p>
          <w:p w14:paraId="7F12EF2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Курортная, ул. Ленина, ул. Октябрьская,</w:t>
            </w:r>
          </w:p>
          <w:p w14:paraId="146D1A63" w14:textId="6B9DD9BC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Доватора, ул. Фрунзе, ул. Ставропольская,</w:t>
            </w:r>
          </w:p>
          <w:p w14:paraId="389A076E" w14:textId="21B70360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Кавказская,</w:t>
            </w:r>
          </w:p>
          <w:p w14:paraId="081BDB0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Магазинная</w:t>
            </w:r>
          </w:p>
        </w:tc>
        <w:tc>
          <w:tcPr>
            <w:tcW w:w="992" w:type="dxa"/>
            <w:vAlign w:val="center"/>
          </w:tcPr>
          <w:p w14:paraId="2FAE941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14:paraId="57748D4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2D5BA7F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304889A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69D57EF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3E75C05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4661DE25" w14:textId="08A89F41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1EBA271A" w14:textId="78DA627A" w:rsidR="00E74FBC" w:rsidRPr="00E116F0" w:rsidRDefault="00873986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4B700C0D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0F75DE0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992" w:type="dxa"/>
            <w:vAlign w:val="center"/>
          </w:tcPr>
          <w:p w14:paraId="37D2801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508</w:t>
            </w:r>
          </w:p>
        </w:tc>
        <w:tc>
          <w:tcPr>
            <w:tcW w:w="1418" w:type="dxa"/>
            <w:vAlign w:val="center"/>
          </w:tcPr>
          <w:p w14:paraId="2187CC6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Черкесск-Преградная</w:t>
            </w:r>
          </w:p>
        </w:tc>
        <w:tc>
          <w:tcPr>
            <w:tcW w:w="1559" w:type="dxa"/>
            <w:vAlign w:val="center"/>
          </w:tcPr>
          <w:p w14:paraId="71B8E55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г.Черкесск, г.Усть-Джегута, с. Важное, а. Кумыш, а/д Черкесск-Домбай подъезд к МЦО Архыз, ст.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Кардоникская, ст. Зеленчукская, ст. Преградная</w:t>
            </w:r>
          </w:p>
        </w:tc>
        <w:tc>
          <w:tcPr>
            <w:tcW w:w="1843" w:type="dxa"/>
            <w:vAlign w:val="center"/>
          </w:tcPr>
          <w:p w14:paraId="5D43A368" w14:textId="050939F1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Привокзальная,</w:t>
            </w:r>
          </w:p>
          <w:p w14:paraId="06E0B469" w14:textId="4E0091A4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</w:t>
            </w:r>
          </w:p>
          <w:p w14:paraId="7575DBA2" w14:textId="06E0182C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Ставропольская,</w:t>
            </w:r>
          </w:p>
          <w:p w14:paraId="4577DE98" w14:textId="5E0C106C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Фрунзе, ул. Доватора, ул. Октябрьская,</w:t>
            </w:r>
          </w:p>
          <w:p w14:paraId="22A35A17" w14:textId="0FDEE12B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Ленина, а/д Черкесск-Домбай, ул. Курортная,</w:t>
            </w:r>
          </w:p>
          <w:p w14:paraId="6FC3FB45" w14:textId="7470F19B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Каракетова,                           ул. Трактовая, ул. Красная,                ул. Пролетарская,                        ул. Гагарина,</w:t>
            </w:r>
          </w:p>
          <w:p w14:paraId="4C8B7AE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Аскановых</w:t>
            </w:r>
          </w:p>
        </w:tc>
        <w:tc>
          <w:tcPr>
            <w:tcW w:w="992" w:type="dxa"/>
            <w:vAlign w:val="center"/>
          </w:tcPr>
          <w:p w14:paraId="1DF5EA7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1134" w:type="dxa"/>
            <w:vAlign w:val="center"/>
          </w:tcPr>
          <w:p w14:paraId="7E30EA8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35A28E0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382F203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02F3EC5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62BECA4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4C63E01D" w14:textId="47F22A7F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5576D902" w14:textId="2147BA02" w:rsidR="00E74FBC" w:rsidRPr="00E116F0" w:rsidRDefault="00873986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2834D394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248B1EE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47.</w:t>
            </w:r>
          </w:p>
        </w:tc>
        <w:tc>
          <w:tcPr>
            <w:tcW w:w="992" w:type="dxa"/>
            <w:vAlign w:val="center"/>
          </w:tcPr>
          <w:p w14:paraId="082D1EA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112</w:t>
            </w:r>
          </w:p>
        </w:tc>
        <w:tc>
          <w:tcPr>
            <w:tcW w:w="1418" w:type="dxa"/>
            <w:vAlign w:val="center"/>
          </w:tcPr>
          <w:p w14:paraId="45FE5A0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Усть-Джегута-Карачаевск</w:t>
            </w:r>
          </w:p>
        </w:tc>
        <w:tc>
          <w:tcPr>
            <w:tcW w:w="1559" w:type="dxa"/>
            <w:vAlign w:val="center"/>
          </w:tcPr>
          <w:p w14:paraId="49D11C4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Усть-Джегута, с. Важное, ст. Красногорская, а. Кумыш, с. Орджоникидзевское, г.Карачаевск</w:t>
            </w:r>
          </w:p>
        </w:tc>
        <w:tc>
          <w:tcPr>
            <w:tcW w:w="1843" w:type="dxa"/>
            <w:vAlign w:val="center"/>
          </w:tcPr>
          <w:p w14:paraId="7635D5A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Курортная, ул. Каракетова, А155,                   ул. Муссы Батчаева,                  ул. Прикубанская,                  а/д Черкесск-Домбай,               ул. Шоссейная,                       а/д Черкесск-Домбай,                ул. Ленина, Автокасса,               ул. Магометова, Автокасса</w:t>
            </w:r>
          </w:p>
        </w:tc>
        <w:tc>
          <w:tcPr>
            <w:tcW w:w="992" w:type="dxa"/>
            <w:vAlign w:val="center"/>
          </w:tcPr>
          <w:p w14:paraId="0A528B6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vAlign w:val="center"/>
          </w:tcPr>
          <w:p w14:paraId="1BBA2A7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4FFBAE0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054F64F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51E0E9D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3C789B7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79F16924" w14:textId="30553895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781A68D6" w14:textId="57B7A1B6" w:rsidR="00E74FBC" w:rsidRPr="00E116F0" w:rsidRDefault="00873986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55297F65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0DA595B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992" w:type="dxa"/>
            <w:vAlign w:val="center"/>
          </w:tcPr>
          <w:p w14:paraId="246DECE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501</w:t>
            </w:r>
          </w:p>
        </w:tc>
        <w:tc>
          <w:tcPr>
            <w:tcW w:w="1418" w:type="dxa"/>
            <w:vAlign w:val="center"/>
          </w:tcPr>
          <w:p w14:paraId="2826BFE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Жако-Черкесск</w:t>
            </w:r>
          </w:p>
        </w:tc>
        <w:tc>
          <w:tcPr>
            <w:tcW w:w="1559" w:type="dxa"/>
            <w:vAlign w:val="center"/>
          </w:tcPr>
          <w:p w14:paraId="719BB94E" w14:textId="2BF1AFFC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Жако, а. Хабез,</w:t>
            </w:r>
          </w:p>
          <w:p w14:paraId="7E20E9BB" w14:textId="71F926F1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Зеюко, а. Кош-Хабль, а. Малый Зеленчук,</w:t>
            </w:r>
          </w:p>
          <w:p w14:paraId="4FB3A9A3" w14:textId="7E57E7EE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Бавуко, г.Черкесск</w:t>
            </w:r>
          </w:p>
        </w:tc>
        <w:tc>
          <w:tcPr>
            <w:tcW w:w="1843" w:type="dxa"/>
            <w:vAlign w:val="center"/>
          </w:tcPr>
          <w:p w14:paraId="3A7FB20C" w14:textId="0D698362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Э.Джирештова,</w:t>
            </w:r>
          </w:p>
          <w:p w14:paraId="4FDE5C69" w14:textId="23E20C10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Афаунова, ул. Чапаева, ул. М. Акова, а/д Черкесск-Хабез подъезд к МЦО Архыз, ул. У.Хабекова,</w:t>
            </w:r>
          </w:p>
          <w:p w14:paraId="208C111F" w14:textId="31F583E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Ставропольская,</w:t>
            </w:r>
          </w:p>
          <w:p w14:paraId="38799818" w14:textId="32D1F056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</w:t>
            </w:r>
          </w:p>
          <w:p w14:paraId="2BCCB5A6" w14:textId="3AFDEEA8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Балахонова,</w:t>
            </w:r>
          </w:p>
          <w:p w14:paraId="67616E7B" w14:textId="3AB96D96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Зеленая, ул. Лаара,</w:t>
            </w:r>
          </w:p>
          <w:p w14:paraId="1FD841F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Магазинная,</w:t>
            </w:r>
          </w:p>
          <w:p w14:paraId="4667A667" w14:textId="76ADE310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Автостанция</w:t>
            </w:r>
          </w:p>
        </w:tc>
        <w:tc>
          <w:tcPr>
            <w:tcW w:w="992" w:type="dxa"/>
            <w:vAlign w:val="center"/>
          </w:tcPr>
          <w:p w14:paraId="1167990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vAlign w:val="center"/>
          </w:tcPr>
          <w:p w14:paraId="4E678D8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75ADF71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2DEC44C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5C168A6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67C9BAD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41127166" w14:textId="50687BED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7EB732EC" w14:textId="128C9097" w:rsidR="00E74FBC" w:rsidRPr="00E116F0" w:rsidRDefault="00873986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5591DAEE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340922A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49.</w:t>
            </w:r>
          </w:p>
        </w:tc>
        <w:tc>
          <w:tcPr>
            <w:tcW w:w="992" w:type="dxa"/>
            <w:vAlign w:val="center"/>
          </w:tcPr>
          <w:p w14:paraId="5D8430A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114</w:t>
            </w:r>
          </w:p>
        </w:tc>
        <w:tc>
          <w:tcPr>
            <w:tcW w:w="1418" w:type="dxa"/>
            <w:vAlign w:val="center"/>
          </w:tcPr>
          <w:p w14:paraId="334B161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Инжич-Чукун-Черкесск</w:t>
            </w:r>
          </w:p>
        </w:tc>
        <w:tc>
          <w:tcPr>
            <w:tcW w:w="1559" w:type="dxa"/>
            <w:vAlign w:val="center"/>
          </w:tcPr>
          <w:p w14:paraId="629A41C5" w14:textId="07ECD946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Инжич-Чукун,</w:t>
            </w:r>
          </w:p>
          <w:p w14:paraId="52DA1A3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Эльбурган, а. Кош-Хабль,  а. Бавуко, г.Черкесск</w:t>
            </w:r>
          </w:p>
        </w:tc>
        <w:tc>
          <w:tcPr>
            <w:tcW w:w="1843" w:type="dxa"/>
            <w:vAlign w:val="center"/>
          </w:tcPr>
          <w:p w14:paraId="142CFFFC" w14:textId="2457FAAB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а/д Черкесск-Хабез подъезд к МЦО Архыз, ул. У.Хабекова,</w:t>
            </w:r>
          </w:p>
          <w:p w14:paraId="1D652304" w14:textId="5E383A5A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Ставропольская,</w:t>
            </w:r>
          </w:p>
          <w:p w14:paraId="4BFD1A55" w14:textId="2E236C6F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</w:t>
            </w:r>
          </w:p>
          <w:p w14:paraId="47E80C77" w14:textId="20039AB8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Балахонова,</w:t>
            </w:r>
          </w:p>
          <w:p w14:paraId="2C33060D" w14:textId="455347C1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Зеленая, ул. Лаара,</w:t>
            </w:r>
          </w:p>
          <w:p w14:paraId="3C7BEBE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Магазинная,</w:t>
            </w:r>
          </w:p>
          <w:p w14:paraId="7914D15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Автостанция</w:t>
            </w:r>
          </w:p>
        </w:tc>
        <w:tc>
          <w:tcPr>
            <w:tcW w:w="992" w:type="dxa"/>
            <w:vAlign w:val="center"/>
          </w:tcPr>
          <w:p w14:paraId="2EAF855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vAlign w:val="center"/>
          </w:tcPr>
          <w:p w14:paraId="1E9C38B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6A39C9C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45FFDC8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03BCB23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790E9DA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40C32B85" w14:textId="53671E18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5C2D6BEA" w14:textId="3593BC9C" w:rsidR="00E74FBC" w:rsidRPr="00E116F0" w:rsidRDefault="00873986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07515350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5788BE0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992" w:type="dxa"/>
            <w:vAlign w:val="center"/>
          </w:tcPr>
          <w:p w14:paraId="33EE8C5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527</w:t>
            </w:r>
          </w:p>
        </w:tc>
        <w:tc>
          <w:tcPr>
            <w:tcW w:w="1418" w:type="dxa"/>
            <w:vAlign w:val="center"/>
          </w:tcPr>
          <w:p w14:paraId="618A231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Хабез-Черкесск-Жако-Хабез</w:t>
            </w:r>
          </w:p>
        </w:tc>
        <w:tc>
          <w:tcPr>
            <w:tcW w:w="1559" w:type="dxa"/>
            <w:vAlign w:val="center"/>
          </w:tcPr>
          <w:p w14:paraId="0B7037F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Жако, а. Хабез,                  а. Зеюко, а. Кош-Хабль, а. Бавуко, г.Черкесск</w:t>
            </w:r>
          </w:p>
        </w:tc>
        <w:tc>
          <w:tcPr>
            <w:tcW w:w="1843" w:type="dxa"/>
            <w:vAlign w:val="center"/>
          </w:tcPr>
          <w:p w14:paraId="6B20C591" w14:textId="26F498D2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М. Акова, ул. Чапаева, ул. Афаунова, ул. Э.Джирештова,                      а/д Черкесск-Хабез подъезд к МЦО Архыз,                          ул. У.Хабекова,</w:t>
            </w:r>
          </w:p>
          <w:p w14:paraId="634831A7" w14:textId="109784BD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Ставропольская,</w:t>
            </w:r>
          </w:p>
          <w:p w14:paraId="63A5B5BF" w14:textId="1FCBEEF9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</w:t>
            </w:r>
          </w:p>
          <w:p w14:paraId="673A57AC" w14:textId="6D9B95A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Балахонова,</w:t>
            </w:r>
          </w:p>
          <w:p w14:paraId="444241EB" w14:textId="04C927A6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Зеленая, ул. Лаара,</w:t>
            </w:r>
          </w:p>
          <w:p w14:paraId="3CE7A57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Магазинная,</w:t>
            </w:r>
          </w:p>
          <w:p w14:paraId="1DC2CE6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Автостанция</w:t>
            </w:r>
          </w:p>
        </w:tc>
        <w:tc>
          <w:tcPr>
            <w:tcW w:w="992" w:type="dxa"/>
            <w:vAlign w:val="center"/>
          </w:tcPr>
          <w:p w14:paraId="5575CE1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vAlign w:val="center"/>
          </w:tcPr>
          <w:p w14:paraId="236F2AE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7ACED49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6BBF50F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2591198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4A8CF9C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1D5727CE" w14:textId="35FA673F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6B8C7AD6" w14:textId="3C9C5930" w:rsidR="00E74FBC" w:rsidRPr="00E116F0" w:rsidRDefault="00873986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39CAF796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55F5E95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992" w:type="dxa"/>
            <w:vAlign w:val="center"/>
          </w:tcPr>
          <w:p w14:paraId="5606BC0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500</w:t>
            </w:r>
          </w:p>
        </w:tc>
        <w:tc>
          <w:tcPr>
            <w:tcW w:w="1418" w:type="dxa"/>
            <w:vAlign w:val="center"/>
          </w:tcPr>
          <w:p w14:paraId="5B681C3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Хабез-Жако-Черкесск-Жако-Хабез</w:t>
            </w:r>
          </w:p>
        </w:tc>
        <w:tc>
          <w:tcPr>
            <w:tcW w:w="1559" w:type="dxa"/>
            <w:vAlign w:val="center"/>
          </w:tcPr>
          <w:p w14:paraId="440ED18E" w14:textId="3402C813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Хабез, а. Али-Бердуковский,</w:t>
            </w:r>
          </w:p>
          <w:p w14:paraId="078A063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Жако, а. Зеюко,       а. Кош-Хабль,             а. Бавуко, г.Черкесск</w:t>
            </w:r>
          </w:p>
        </w:tc>
        <w:tc>
          <w:tcPr>
            <w:tcW w:w="1843" w:type="dxa"/>
            <w:vAlign w:val="center"/>
          </w:tcPr>
          <w:p w14:paraId="551C0B7F" w14:textId="69C2404A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Э.Джирештова,</w:t>
            </w:r>
          </w:p>
          <w:p w14:paraId="2FF1D97C" w14:textId="5C294A59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Афаунова, ул. Чапаева, ул. М. Акова, а/д Черкесск-Хабез подъезд к МЦО Архыз, ул. У.Хабекова,</w:t>
            </w:r>
          </w:p>
          <w:p w14:paraId="6C31356C" w14:textId="37160EA6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Ставропольская,</w:t>
            </w:r>
          </w:p>
          <w:p w14:paraId="36DB6619" w14:textId="643CD9BC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</w:t>
            </w:r>
          </w:p>
          <w:p w14:paraId="19E89C49" w14:textId="0D79DC90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Балахонова,</w:t>
            </w:r>
          </w:p>
          <w:p w14:paraId="0BC04FC6" w14:textId="170F3CEF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Зеленая, ул. Лаара,</w:t>
            </w:r>
          </w:p>
          <w:p w14:paraId="6BC11BB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Магазинная,</w:t>
            </w:r>
          </w:p>
          <w:p w14:paraId="6A50616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Автостанция</w:t>
            </w:r>
          </w:p>
        </w:tc>
        <w:tc>
          <w:tcPr>
            <w:tcW w:w="992" w:type="dxa"/>
            <w:vAlign w:val="center"/>
          </w:tcPr>
          <w:p w14:paraId="28B6132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134" w:type="dxa"/>
            <w:vAlign w:val="center"/>
          </w:tcPr>
          <w:p w14:paraId="6C08708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1AD1532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6B6F682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2BFBF62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7C1F7A1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5E9C3745" w14:textId="62579E45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30EE1C93" w14:textId="55165B08" w:rsidR="00E74FBC" w:rsidRPr="00E116F0" w:rsidRDefault="00873986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0CFF5F59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3A891A9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52.</w:t>
            </w:r>
          </w:p>
        </w:tc>
        <w:tc>
          <w:tcPr>
            <w:tcW w:w="992" w:type="dxa"/>
            <w:vAlign w:val="center"/>
          </w:tcPr>
          <w:p w14:paraId="38CD2E2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116</w:t>
            </w:r>
          </w:p>
        </w:tc>
        <w:tc>
          <w:tcPr>
            <w:tcW w:w="1418" w:type="dxa"/>
            <w:vAlign w:val="center"/>
          </w:tcPr>
          <w:p w14:paraId="3270633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Хабез-Черкесск-Хабез</w:t>
            </w:r>
          </w:p>
        </w:tc>
        <w:tc>
          <w:tcPr>
            <w:tcW w:w="1559" w:type="dxa"/>
            <w:vAlign w:val="center"/>
          </w:tcPr>
          <w:p w14:paraId="1C9AEEA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Хабез, а. Зеюко, а. Кош-Хабль, а. Бавуко, г.Черкесск</w:t>
            </w:r>
          </w:p>
        </w:tc>
        <w:tc>
          <w:tcPr>
            <w:tcW w:w="1843" w:type="dxa"/>
            <w:vAlign w:val="center"/>
          </w:tcPr>
          <w:p w14:paraId="7EC33770" w14:textId="3EA14E4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а/д Черкесск-Хабез подъезд к МЦО Архыз, ул. У.Хабекова,</w:t>
            </w:r>
          </w:p>
          <w:p w14:paraId="2232C6AA" w14:textId="4D44CF23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Ставропольская,</w:t>
            </w:r>
          </w:p>
          <w:p w14:paraId="10FC2EB8" w14:textId="63CB4748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</w:t>
            </w:r>
          </w:p>
          <w:p w14:paraId="3598FCD8" w14:textId="087A7FA2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Балахонова,</w:t>
            </w:r>
          </w:p>
          <w:p w14:paraId="4928C68E" w14:textId="5E7F2199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Зеленая, ул. Лаара,</w:t>
            </w:r>
          </w:p>
          <w:p w14:paraId="3C56187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Магазинная,</w:t>
            </w:r>
          </w:p>
          <w:p w14:paraId="4DF66A9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Автостанция</w:t>
            </w:r>
          </w:p>
        </w:tc>
        <w:tc>
          <w:tcPr>
            <w:tcW w:w="992" w:type="dxa"/>
            <w:vAlign w:val="center"/>
          </w:tcPr>
          <w:p w14:paraId="01652F3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vAlign w:val="center"/>
          </w:tcPr>
          <w:p w14:paraId="21D1994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00F18D5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4DC7F41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0AEC28B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20E359C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4CF760C9" w14:textId="565FBAB8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0B245C8E" w14:textId="3A329B46" w:rsidR="00E74FBC" w:rsidRPr="00E116F0" w:rsidRDefault="00873986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3FF519D2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3BF98FC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992" w:type="dxa"/>
            <w:vAlign w:val="center"/>
          </w:tcPr>
          <w:p w14:paraId="700EADB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120</w:t>
            </w:r>
          </w:p>
        </w:tc>
        <w:tc>
          <w:tcPr>
            <w:tcW w:w="1418" w:type="dxa"/>
            <w:vAlign w:val="center"/>
          </w:tcPr>
          <w:p w14:paraId="7E2A7A0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Старая Джегута-Черкесск</w:t>
            </w:r>
          </w:p>
        </w:tc>
        <w:tc>
          <w:tcPr>
            <w:tcW w:w="1559" w:type="dxa"/>
            <w:vAlign w:val="center"/>
          </w:tcPr>
          <w:p w14:paraId="3E983BD4" w14:textId="4E38C9D1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Кызыл-Кала,</w:t>
            </w:r>
          </w:p>
          <w:p w14:paraId="713C136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Усть-Джегута,</w:t>
            </w:r>
          </w:p>
          <w:p w14:paraId="28C112A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Черкесск</w:t>
            </w:r>
          </w:p>
        </w:tc>
        <w:tc>
          <w:tcPr>
            <w:tcW w:w="1843" w:type="dxa"/>
            <w:vAlign w:val="center"/>
          </w:tcPr>
          <w:p w14:paraId="11F5B8BC" w14:textId="73A32B98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Нагорная,</w:t>
            </w:r>
          </w:p>
          <w:p w14:paraId="1ABCC7E3" w14:textId="55CC49CC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Курортная, ул. Ленина, ул. Октябрьская,</w:t>
            </w:r>
          </w:p>
          <w:p w14:paraId="574CFCCC" w14:textId="19380063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Доватора, ул. Фрунзе, ул. Ставропольская,</w:t>
            </w:r>
          </w:p>
          <w:p w14:paraId="3F8AF3D4" w14:textId="14739150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Кавказская,</w:t>
            </w:r>
          </w:p>
          <w:p w14:paraId="50B8DE1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Магазинная</w:t>
            </w:r>
          </w:p>
        </w:tc>
        <w:tc>
          <w:tcPr>
            <w:tcW w:w="992" w:type="dxa"/>
            <w:vAlign w:val="center"/>
          </w:tcPr>
          <w:p w14:paraId="5F2BE1A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vAlign w:val="center"/>
          </w:tcPr>
          <w:p w14:paraId="317DB03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3DDD3BC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6B4B951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4DA4667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36FC5AB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0A311D1D" w14:textId="318B1623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2215F8C3" w14:textId="3D12EF49" w:rsidR="00E74FBC" w:rsidRPr="00E116F0" w:rsidRDefault="00873986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3276D06A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38EC63F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992" w:type="dxa"/>
            <w:vAlign w:val="center"/>
          </w:tcPr>
          <w:p w14:paraId="5FC4741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510</w:t>
            </w:r>
          </w:p>
        </w:tc>
        <w:tc>
          <w:tcPr>
            <w:tcW w:w="1418" w:type="dxa"/>
            <w:vAlign w:val="center"/>
          </w:tcPr>
          <w:p w14:paraId="0EA6836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Курджиново-Черкесск</w:t>
            </w:r>
          </w:p>
        </w:tc>
        <w:tc>
          <w:tcPr>
            <w:tcW w:w="1559" w:type="dxa"/>
            <w:vAlign w:val="center"/>
          </w:tcPr>
          <w:p w14:paraId="250ADEB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Курджиново,</w:t>
            </w:r>
          </w:p>
          <w:p w14:paraId="2D0F722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Псемен,</w:t>
            </w:r>
          </w:p>
          <w:p w14:paraId="449AB07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Преградная,</w:t>
            </w:r>
          </w:p>
          <w:p w14:paraId="7D7163F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ст.Зеленчукская,</w:t>
            </w:r>
          </w:p>
          <w:p w14:paraId="0215735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Кардоникская,</w:t>
            </w:r>
          </w:p>
          <w:p w14:paraId="0BF6C4D3" w14:textId="309A5825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Кумыш,</w:t>
            </w:r>
          </w:p>
          <w:p w14:paraId="14E97B9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Сары-Тюз,</w:t>
            </w:r>
          </w:p>
          <w:p w14:paraId="5C363AE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Красногорская,</w:t>
            </w:r>
          </w:p>
          <w:p w14:paraId="277E038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Важное,</w:t>
            </w:r>
          </w:p>
          <w:p w14:paraId="285A00C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г.Усть-Джегута,</w:t>
            </w:r>
          </w:p>
          <w:p w14:paraId="1FDD792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г.Черкесск</w:t>
            </w:r>
          </w:p>
          <w:p w14:paraId="0E7D043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6D16826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Набережная,</w:t>
            </w:r>
          </w:p>
          <w:p w14:paraId="1396530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Асканова,</w:t>
            </w:r>
          </w:p>
          <w:p w14:paraId="08FC460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а/д Майкоп-Карачаевск,</w:t>
            </w:r>
          </w:p>
          <w:p w14:paraId="51175881" w14:textId="2C34521E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</w:t>
            </w:r>
          </w:p>
          <w:p w14:paraId="07AB1E2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Красная,</w:t>
            </w:r>
          </w:p>
          <w:p w14:paraId="4AB0E7C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Трактовая,</w:t>
            </w:r>
          </w:p>
          <w:p w14:paraId="7FB9ACAA" w14:textId="6E3F1818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Каракетова,</w:t>
            </w:r>
          </w:p>
          <w:p w14:paraId="1121E601" w14:textId="058C50B3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Курортная,</w:t>
            </w:r>
          </w:p>
          <w:p w14:paraId="5C816BB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а/д Черкесск-Домбай,</w:t>
            </w:r>
          </w:p>
          <w:p w14:paraId="6C0EEE0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</w:t>
            </w:r>
          </w:p>
          <w:p w14:paraId="13CF5200" w14:textId="73009FCB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</w:t>
            </w:r>
          </w:p>
          <w:p w14:paraId="1389856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Доватора,</w:t>
            </w:r>
          </w:p>
          <w:p w14:paraId="1DD0354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Фрунзе,</w:t>
            </w:r>
          </w:p>
          <w:p w14:paraId="5798FC12" w14:textId="79FF147F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Ставропольская,</w:t>
            </w:r>
          </w:p>
          <w:p w14:paraId="230B347A" w14:textId="49C23FC0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</w:t>
            </w:r>
          </w:p>
          <w:p w14:paraId="7FE90269" w14:textId="3C148D14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Балахонова,</w:t>
            </w:r>
          </w:p>
          <w:p w14:paraId="290E6B09" w14:textId="7B751A6B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Привокзальная</w:t>
            </w:r>
          </w:p>
        </w:tc>
        <w:tc>
          <w:tcPr>
            <w:tcW w:w="992" w:type="dxa"/>
            <w:vAlign w:val="center"/>
          </w:tcPr>
          <w:p w14:paraId="292CF98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145</w:t>
            </w:r>
          </w:p>
        </w:tc>
        <w:tc>
          <w:tcPr>
            <w:tcW w:w="1134" w:type="dxa"/>
            <w:vAlign w:val="center"/>
          </w:tcPr>
          <w:p w14:paraId="3D6DB84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3542C4B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5D81B3A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53D56A8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3D648F9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55E65A51" w14:textId="3FDD08C4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53605A58" w14:textId="1A72945F" w:rsidR="00E74FBC" w:rsidRPr="00E116F0" w:rsidRDefault="00873986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6DFB9DE0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13264DC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55.</w:t>
            </w:r>
          </w:p>
        </w:tc>
        <w:tc>
          <w:tcPr>
            <w:tcW w:w="992" w:type="dxa"/>
            <w:vAlign w:val="center"/>
          </w:tcPr>
          <w:p w14:paraId="3F82618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302</w:t>
            </w:r>
          </w:p>
        </w:tc>
        <w:tc>
          <w:tcPr>
            <w:tcW w:w="1418" w:type="dxa"/>
            <w:vAlign w:val="center"/>
          </w:tcPr>
          <w:p w14:paraId="07E50FA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Черкесск-Кызыл-Юрт</w:t>
            </w:r>
          </w:p>
        </w:tc>
        <w:tc>
          <w:tcPr>
            <w:tcW w:w="1559" w:type="dxa"/>
            <w:vAlign w:val="center"/>
          </w:tcPr>
          <w:p w14:paraId="79973530" w14:textId="56837920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г.Черкесск, а. Бавуко, Псауче-Дахе,</w:t>
            </w:r>
          </w:p>
          <w:p w14:paraId="38E06E5F" w14:textId="0CCA9D04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Кызыл-Юрт</w:t>
            </w:r>
          </w:p>
        </w:tc>
        <w:tc>
          <w:tcPr>
            <w:tcW w:w="1843" w:type="dxa"/>
            <w:vAlign w:val="center"/>
          </w:tcPr>
          <w:p w14:paraId="14F6F6C6" w14:textId="53F65481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Магазинная, ул. Лаара, ул. Гражданская,</w:t>
            </w:r>
          </w:p>
          <w:p w14:paraId="6165CF9C" w14:textId="2C14BF9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Балахонова,</w:t>
            </w:r>
          </w:p>
          <w:p w14:paraId="19DA910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 ул. Ставропольская, ул. Карданова, ул. Калмыкова, ул. Ленина</w:t>
            </w:r>
          </w:p>
        </w:tc>
        <w:tc>
          <w:tcPr>
            <w:tcW w:w="992" w:type="dxa"/>
            <w:vAlign w:val="center"/>
          </w:tcPr>
          <w:p w14:paraId="70FA8EF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14:paraId="574B4FE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7F45375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1D69106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62A7D6F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BEF033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7B5A6EDA" w14:textId="1DA62F0E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575B8B4B" w14:textId="5C689610" w:rsidR="00E74FBC" w:rsidRPr="00E116F0" w:rsidRDefault="00873986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206D49E2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68E48E3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992" w:type="dxa"/>
            <w:vAlign w:val="center"/>
          </w:tcPr>
          <w:p w14:paraId="2330A6E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124</w:t>
            </w:r>
          </w:p>
        </w:tc>
        <w:tc>
          <w:tcPr>
            <w:tcW w:w="1418" w:type="dxa"/>
            <w:vAlign w:val="center"/>
          </w:tcPr>
          <w:p w14:paraId="1C80AED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Евсеевский-Черкесск через Эркин-Юрт</w:t>
            </w:r>
          </w:p>
        </w:tc>
        <w:tc>
          <w:tcPr>
            <w:tcW w:w="1559" w:type="dxa"/>
            <w:vAlign w:val="center"/>
          </w:tcPr>
          <w:p w14:paraId="0FC102D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Евсеевский, Эркин-Юрт, Адиль-Халк, Адыге-Хабль, г. Черкесск</w:t>
            </w:r>
          </w:p>
        </w:tc>
        <w:tc>
          <w:tcPr>
            <w:tcW w:w="1843" w:type="dxa"/>
            <w:vAlign w:val="center"/>
          </w:tcPr>
          <w:p w14:paraId="7A95DE0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 ул. Ленина, ул. Джелябиева, ул. Первомайская, ул. Школьная, ул. Демиденко, ул. Кавказская, ул. Магазинная</w:t>
            </w:r>
          </w:p>
        </w:tc>
        <w:tc>
          <w:tcPr>
            <w:tcW w:w="992" w:type="dxa"/>
            <w:vAlign w:val="center"/>
          </w:tcPr>
          <w:p w14:paraId="62744F3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vAlign w:val="center"/>
          </w:tcPr>
          <w:p w14:paraId="230F0D1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1376736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4236829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403D004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F413FD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053B3251" w14:textId="0B67FC7D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24D87E2D" w14:textId="3351D687" w:rsidR="00E74FBC" w:rsidRPr="00E116F0" w:rsidRDefault="00873986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581BE35B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1BB82C2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992" w:type="dxa"/>
            <w:vAlign w:val="center"/>
          </w:tcPr>
          <w:p w14:paraId="0382D83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503</w:t>
            </w:r>
          </w:p>
        </w:tc>
        <w:tc>
          <w:tcPr>
            <w:tcW w:w="1418" w:type="dxa"/>
            <w:vAlign w:val="center"/>
          </w:tcPr>
          <w:p w14:paraId="4DACAB9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Черкесск-Эрсакон</w:t>
            </w:r>
          </w:p>
        </w:tc>
        <w:tc>
          <w:tcPr>
            <w:tcW w:w="1559" w:type="dxa"/>
            <w:vAlign w:val="center"/>
          </w:tcPr>
          <w:p w14:paraId="743F86E2" w14:textId="3306DED2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г.Черкесск, а. Бавуко, с. Псауче-Дахе,                          с. Бесленей, с. Вако-Жиле,</w:t>
            </w:r>
          </w:p>
          <w:p w14:paraId="442693C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Старокувинский,</w:t>
            </w:r>
          </w:p>
          <w:p w14:paraId="1700D12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Новокувинский,</w:t>
            </w:r>
          </w:p>
          <w:p w14:paraId="1564890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Эрсакон</w:t>
            </w:r>
          </w:p>
        </w:tc>
        <w:tc>
          <w:tcPr>
            <w:tcW w:w="1843" w:type="dxa"/>
            <w:vAlign w:val="center"/>
          </w:tcPr>
          <w:p w14:paraId="4CEAA74A" w14:textId="299EE566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Магазинная, ул. Лаара, ул. Гражданская,</w:t>
            </w:r>
          </w:p>
          <w:p w14:paraId="6120AD7A" w14:textId="4FD33BFE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Балахонова,</w:t>
            </w:r>
          </w:p>
          <w:p w14:paraId="3DAC1B3B" w14:textId="75B1531E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</w:t>
            </w:r>
          </w:p>
          <w:p w14:paraId="0E9D6E38" w14:textId="2ECE898E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Ставропольская,</w:t>
            </w:r>
          </w:p>
          <w:p w14:paraId="489A0E45" w14:textId="447FD68A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Умара Хабекова,</w:t>
            </w:r>
          </w:p>
          <w:p w14:paraId="5922422F" w14:textId="775650AF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О. Карданова,</w:t>
            </w:r>
          </w:p>
          <w:p w14:paraId="1251EC1B" w14:textId="456240A3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Гутякулова,</w:t>
            </w:r>
          </w:p>
          <w:p w14:paraId="6BDB71E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Набережная,</w:t>
            </w:r>
          </w:p>
          <w:p w14:paraId="5CAE215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Первомайская,</w:t>
            </w:r>
          </w:p>
          <w:p w14:paraId="1F4289E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</w:t>
            </w:r>
          </w:p>
          <w:p w14:paraId="56B2628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</w:t>
            </w:r>
          </w:p>
        </w:tc>
        <w:tc>
          <w:tcPr>
            <w:tcW w:w="992" w:type="dxa"/>
            <w:vAlign w:val="center"/>
          </w:tcPr>
          <w:p w14:paraId="147B951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14:paraId="6412587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2ED9667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653BA4E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3C3270C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761CB4D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465196CF" w14:textId="2F4DF711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431357CB" w14:textId="3FF113B2" w:rsidR="00E74FBC" w:rsidRPr="00E116F0" w:rsidRDefault="00873986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5C6261A9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40EE076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58.</w:t>
            </w:r>
          </w:p>
        </w:tc>
        <w:tc>
          <w:tcPr>
            <w:tcW w:w="992" w:type="dxa"/>
            <w:vAlign w:val="center"/>
          </w:tcPr>
          <w:p w14:paraId="069DEE9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146</w:t>
            </w:r>
          </w:p>
        </w:tc>
        <w:tc>
          <w:tcPr>
            <w:tcW w:w="1418" w:type="dxa"/>
            <w:vAlign w:val="center"/>
          </w:tcPr>
          <w:p w14:paraId="73D7660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Черкесск-Старокувинск ч/з Бесленей</w:t>
            </w:r>
          </w:p>
        </w:tc>
        <w:tc>
          <w:tcPr>
            <w:tcW w:w="1559" w:type="dxa"/>
            <w:vAlign w:val="center"/>
          </w:tcPr>
          <w:p w14:paraId="297223D0" w14:textId="655678D1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г.Черкесск, с. Бавуко,</w:t>
            </w:r>
          </w:p>
          <w:p w14:paraId="1AD4B36A" w14:textId="4165CE54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Псауче-Дахе,</w:t>
            </w:r>
          </w:p>
          <w:p w14:paraId="6CF39C9B" w14:textId="79A955A3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Бесленей, Зеленчук Мостовой, с. Вако-Жиле,</w:t>
            </w:r>
          </w:p>
          <w:p w14:paraId="58CBE1D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Старокувинск</w:t>
            </w:r>
          </w:p>
        </w:tc>
        <w:tc>
          <w:tcPr>
            <w:tcW w:w="1843" w:type="dxa"/>
            <w:vAlign w:val="center"/>
          </w:tcPr>
          <w:p w14:paraId="20A4C95B" w14:textId="70474858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Магазинная, ул. Лаара, ул. Гражданская,</w:t>
            </w:r>
          </w:p>
          <w:p w14:paraId="6CCD7B60" w14:textId="79AF5B2A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Балахонова,</w:t>
            </w:r>
          </w:p>
          <w:p w14:paraId="2203117B" w14:textId="57495C8F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</w:t>
            </w:r>
          </w:p>
          <w:p w14:paraId="6AC25C0B" w14:textId="3470AEFE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Ставропольская,</w:t>
            </w:r>
          </w:p>
          <w:p w14:paraId="3D521353" w14:textId="61F62654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Умара Хабекова,</w:t>
            </w:r>
          </w:p>
          <w:p w14:paraId="10BC1E43" w14:textId="3B295F79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О. Карданова,</w:t>
            </w:r>
          </w:p>
          <w:p w14:paraId="1BE1B247" w14:textId="3D408192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Гутякулова,</w:t>
            </w:r>
          </w:p>
          <w:p w14:paraId="3C8121A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Набережная,</w:t>
            </w:r>
          </w:p>
          <w:p w14:paraId="40F44DD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Первомайская,</w:t>
            </w:r>
          </w:p>
        </w:tc>
        <w:tc>
          <w:tcPr>
            <w:tcW w:w="992" w:type="dxa"/>
            <w:vAlign w:val="center"/>
          </w:tcPr>
          <w:p w14:paraId="775C2DD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14:paraId="2656818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5FB48A6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2C2FB57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3D517AB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79DD61D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3CFF917B" w14:textId="5D0C0EBB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337CF8D2" w14:textId="3255A38C" w:rsidR="00E74FBC" w:rsidRPr="00E116F0" w:rsidRDefault="00873986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429C9E09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4549744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992" w:type="dxa"/>
            <w:vAlign w:val="center"/>
          </w:tcPr>
          <w:p w14:paraId="2DFE802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502</w:t>
            </w:r>
          </w:p>
        </w:tc>
        <w:tc>
          <w:tcPr>
            <w:tcW w:w="1418" w:type="dxa"/>
            <w:vAlign w:val="center"/>
          </w:tcPr>
          <w:p w14:paraId="1786AF5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Черкесск-Ударный</w:t>
            </w:r>
          </w:p>
        </w:tc>
        <w:tc>
          <w:tcPr>
            <w:tcW w:w="1559" w:type="dxa"/>
            <w:vAlign w:val="center"/>
          </w:tcPr>
          <w:p w14:paraId="250129F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г.Черкесск,</w:t>
            </w:r>
          </w:p>
          <w:p w14:paraId="38B2E92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Кавказский,</w:t>
            </w:r>
          </w:p>
          <w:p w14:paraId="42A66404" w14:textId="6EB784FE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Мичуринский,</w:t>
            </w:r>
          </w:p>
          <w:p w14:paraId="0457BCCE" w14:textId="11760501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Октябрьский,</w:t>
            </w:r>
          </w:p>
          <w:p w14:paraId="34F2EC06" w14:textId="77AAAD3C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Ударный</w:t>
            </w:r>
          </w:p>
        </w:tc>
        <w:tc>
          <w:tcPr>
            <w:tcW w:w="1843" w:type="dxa"/>
            <w:vAlign w:val="center"/>
          </w:tcPr>
          <w:p w14:paraId="66557D11" w14:textId="69C4C7A3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Магазинная, ул. Лаара, ул. Гражданская,</w:t>
            </w:r>
          </w:p>
          <w:p w14:paraId="78ABDBAD" w14:textId="3D2BA756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Балахонова,</w:t>
            </w:r>
          </w:p>
          <w:p w14:paraId="7417684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</w:t>
            </w:r>
          </w:p>
          <w:p w14:paraId="4107F29D" w14:textId="4EBF500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Пятигорское Шоссе, а/д Лермонтов-Черкесск,</w:t>
            </w:r>
          </w:p>
          <w:p w14:paraId="68F338E4" w14:textId="1C6E08D1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Ленина, ул. Старикова, ул. 60 лет ВЛКСМ,</w:t>
            </w:r>
          </w:p>
          <w:p w14:paraId="55DA641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Комсомольская</w:t>
            </w:r>
          </w:p>
        </w:tc>
        <w:tc>
          <w:tcPr>
            <w:tcW w:w="992" w:type="dxa"/>
            <w:vAlign w:val="center"/>
          </w:tcPr>
          <w:p w14:paraId="363E70F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vAlign w:val="center"/>
          </w:tcPr>
          <w:p w14:paraId="1481815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474AA70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15F60CD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1B57330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7B4E543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07026BD3" w14:textId="329E07AE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28AAFC45" w14:textId="1A6FF18D" w:rsidR="00E74FBC" w:rsidRPr="00E116F0" w:rsidRDefault="00873986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5D7A3C20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0D67973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992" w:type="dxa"/>
            <w:vAlign w:val="center"/>
          </w:tcPr>
          <w:p w14:paraId="5A21BC1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155</w:t>
            </w:r>
          </w:p>
        </w:tc>
        <w:tc>
          <w:tcPr>
            <w:tcW w:w="1418" w:type="dxa"/>
            <w:vAlign w:val="center"/>
          </w:tcPr>
          <w:p w14:paraId="5B39189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Карачаевск-Зеленчукская</w:t>
            </w:r>
          </w:p>
        </w:tc>
        <w:tc>
          <w:tcPr>
            <w:tcW w:w="1559" w:type="dxa"/>
            <w:vAlign w:val="center"/>
          </w:tcPr>
          <w:p w14:paraId="3871441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г.Карачаевск,</w:t>
            </w:r>
          </w:p>
          <w:p w14:paraId="6C4D8A5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п.Орджоникидзевский,</w:t>
            </w:r>
          </w:p>
          <w:p w14:paraId="75C0BB4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Кумыш,</w:t>
            </w:r>
          </w:p>
          <w:p w14:paraId="7DDCF83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Кардоникская,</w:t>
            </w:r>
          </w:p>
          <w:p w14:paraId="212A5D93" w14:textId="4454FF76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ст.Зеленчукская,</w:t>
            </w:r>
          </w:p>
        </w:tc>
        <w:tc>
          <w:tcPr>
            <w:tcW w:w="1843" w:type="dxa"/>
            <w:vAlign w:val="center"/>
          </w:tcPr>
          <w:p w14:paraId="715487E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ул. Баскаева,</w:t>
            </w:r>
          </w:p>
          <w:p w14:paraId="52EF596D" w14:textId="0BD91AED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Шоссейная,</w:t>
            </w:r>
          </w:p>
          <w:p w14:paraId="43468BA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М. Батчаева,</w:t>
            </w:r>
          </w:p>
          <w:p w14:paraId="046781F3" w14:textId="22EAAD66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а/д  Черкесск-Домбай,</w:t>
            </w:r>
          </w:p>
          <w:p w14:paraId="11F0EE51" w14:textId="200AD77B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Красная,</w:t>
            </w:r>
          </w:p>
          <w:p w14:paraId="62F36540" w14:textId="5AF950B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</w:t>
            </w:r>
          </w:p>
          <w:p w14:paraId="2E80418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95FE7B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vAlign w:val="center"/>
          </w:tcPr>
          <w:p w14:paraId="3F49060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6F78733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7AE8BB7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4D6C2D1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4A0A2D4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03790FC3" w14:textId="73997FB1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7CB24126" w14:textId="6D00F754" w:rsidR="00E74FBC" w:rsidRPr="00E116F0" w:rsidRDefault="00873986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034DF5B0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3561721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992" w:type="dxa"/>
            <w:vAlign w:val="center"/>
          </w:tcPr>
          <w:p w14:paraId="7661B2D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149</w:t>
            </w:r>
          </w:p>
        </w:tc>
        <w:tc>
          <w:tcPr>
            <w:tcW w:w="1418" w:type="dxa"/>
            <w:vAlign w:val="center"/>
          </w:tcPr>
          <w:p w14:paraId="1D17CD6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Черкесск-Чапаевское</w:t>
            </w:r>
          </w:p>
        </w:tc>
        <w:tc>
          <w:tcPr>
            <w:tcW w:w="1559" w:type="dxa"/>
            <w:vAlign w:val="center"/>
          </w:tcPr>
          <w:p w14:paraId="3530EC9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г.Черкесск, с.Чапаевское</w:t>
            </w:r>
          </w:p>
        </w:tc>
        <w:tc>
          <w:tcPr>
            <w:tcW w:w="1843" w:type="dxa"/>
            <w:vAlign w:val="center"/>
          </w:tcPr>
          <w:p w14:paraId="30F26CAD" w14:textId="299A5DD0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Магазинная, ул. Лаара, ул. Гражданская,</w:t>
            </w:r>
          </w:p>
          <w:p w14:paraId="5F3FE550" w14:textId="220DCC88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Балахонова,</w:t>
            </w:r>
          </w:p>
          <w:p w14:paraId="314D1E4E" w14:textId="066C3A54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Октябрьская, Пятигорское Шоссе, соединительная дорога Лермонтов-Черкесск-Невинномысск-Домбай,</w:t>
            </w:r>
          </w:p>
          <w:p w14:paraId="769073E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992" w:type="dxa"/>
            <w:vAlign w:val="center"/>
          </w:tcPr>
          <w:p w14:paraId="1EBBF98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  <w:vAlign w:val="center"/>
          </w:tcPr>
          <w:p w14:paraId="2C6187B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34A13E9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28EC0EE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0303EBF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4881145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1AF70A42" w14:textId="62C48F34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26681DDA" w14:textId="591D450E" w:rsidR="00E74FBC" w:rsidRPr="00E116F0" w:rsidRDefault="00873986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2494149F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60D70AF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992" w:type="dxa"/>
            <w:vAlign w:val="center"/>
          </w:tcPr>
          <w:p w14:paraId="34CCC87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513</w:t>
            </w:r>
          </w:p>
        </w:tc>
        <w:tc>
          <w:tcPr>
            <w:tcW w:w="1418" w:type="dxa"/>
            <w:vAlign w:val="center"/>
          </w:tcPr>
          <w:p w14:paraId="2F33CEE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Черкесск-Учкекен</w:t>
            </w:r>
          </w:p>
        </w:tc>
        <w:tc>
          <w:tcPr>
            <w:tcW w:w="1559" w:type="dxa"/>
            <w:vAlign w:val="center"/>
          </w:tcPr>
          <w:p w14:paraId="7194706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Черкесск, г. Усть-Джегута, с. Новая Джегута, с. Эльтаркач,</w:t>
            </w:r>
          </w:p>
          <w:p w14:paraId="66A99B2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Красный Восток,</w:t>
            </w:r>
          </w:p>
          <w:p w14:paraId="13B2F32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Кызыл-Покун,</w:t>
            </w:r>
          </w:p>
          <w:p w14:paraId="5327D96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Терезе,                     с. Первомайское,</w:t>
            </w:r>
          </w:p>
          <w:p w14:paraId="3ACCB011" w14:textId="01064F7C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Учкекен,</w:t>
            </w:r>
          </w:p>
        </w:tc>
        <w:tc>
          <w:tcPr>
            <w:tcW w:w="1843" w:type="dxa"/>
            <w:vAlign w:val="center"/>
          </w:tcPr>
          <w:p w14:paraId="598B5FF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Привокзальная,</w:t>
            </w:r>
          </w:p>
          <w:p w14:paraId="52EDF7EC" w14:textId="6A23E68A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Балахонова,</w:t>
            </w:r>
          </w:p>
          <w:p w14:paraId="0E4D0D7A" w14:textId="7E50398F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</w:t>
            </w:r>
          </w:p>
          <w:p w14:paraId="3D0AB4A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Ставропольская,</w:t>
            </w:r>
          </w:p>
          <w:p w14:paraId="5EC1080A" w14:textId="66BD3129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Фрунзе,</w:t>
            </w:r>
          </w:p>
          <w:p w14:paraId="2E5E4944" w14:textId="0313E8CF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а/д Черкесск-Домбай,                        ул. Курортная,</w:t>
            </w:r>
          </w:p>
          <w:p w14:paraId="722D832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а/д Усть-Джегута-Терезе,</w:t>
            </w:r>
          </w:p>
          <w:p w14:paraId="570E4E8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а/д Пятигорск-Карачаевск,</w:t>
            </w:r>
          </w:p>
          <w:p w14:paraId="5AE6A02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992" w:type="dxa"/>
            <w:vAlign w:val="center"/>
          </w:tcPr>
          <w:p w14:paraId="5C99CFB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vAlign w:val="center"/>
          </w:tcPr>
          <w:p w14:paraId="13C3063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3BD11D5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605EFAB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36C4A76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3156F65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7035D606" w14:textId="29B698EE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6DC4739C" w14:textId="256B75B6" w:rsidR="00E74FBC" w:rsidRPr="00E116F0" w:rsidRDefault="00873986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2D56D2A2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5FE7CF6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vAlign w:val="center"/>
          </w:tcPr>
          <w:p w14:paraId="5B0DAD9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144</w:t>
            </w:r>
          </w:p>
        </w:tc>
        <w:tc>
          <w:tcPr>
            <w:tcW w:w="1418" w:type="dxa"/>
            <w:vAlign w:val="center"/>
          </w:tcPr>
          <w:p w14:paraId="36C952A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Черкесск-Ильичевское</w:t>
            </w:r>
          </w:p>
        </w:tc>
        <w:tc>
          <w:tcPr>
            <w:tcW w:w="1559" w:type="dxa"/>
            <w:vAlign w:val="center"/>
          </w:tcPr>
          <w:p w14:paraId="6474672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г.Черкесск,</w:t>
            </w:r>
          </w:p>
          <w:p w14:paraId="60A5E32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Ильичевское</w:t>
            </w:r>
          </w:p>
        </w:tc>
        <w:tc>
          <w:tcPr>
            <w:tcW w:w="1843" w:type="dxa"/>
            <w:vAlign w:val="center"/>
          </w:tcPr>
          <w:p w14:paraId="57088B3D" w14:textId="2DD70ACB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Магазинная, ул. Лаара, ул. Гражданская,</w:t>
            </w:r>
          </w:p>
          <w:p w14:paraId="7DD279D9" w14:textId="2DC5CD10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Балахонова,</w:t>
            </w:r>
          </w:p>
          <w:p w14:paraId="0E99801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</w:t>
            </w:r>
          </w:p>
          <w:p w14:paraId="31D4527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Ставропольская, ул. Фрунзе, ул. Доватора</w:t>
            </w:r>
          </w:p>
        </w:tc>
        <w:tc>
          <w:tcPr>
            <w:tcW w:w="992" w:type="dxa"/>
            <w:vAlign w:val="center"/>
          </w:tcPr>
          <w:p w14:paraId="396C841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14:paraId="1314063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023EB3F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3A89B6C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50350FA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1EA5C4E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58804A01" w14:textId="5D15B089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48883B46" w14:textId="268F80F7" w:rsidR="00E74FBC" w:rsidRPr="00E116F0" w:rsidRDefault="00873986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3A37C467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76DB616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992" w:type="dxa"/>
            <w:vAlign w:val="center"/>
          </w:tcPr>
          <w:p w14:paraId="59346A0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142</w:t>
            </w:r>
          </w:p>
        </w:tc>
        <w:tc>
          <w:tcPr>
            <w:tcW w:w="1418" w:type="dxa"/>
            <w:vAlign w:val="center"/>
          </w:tcPr>
          <w:p w14:paraId="4AD3B48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Черкесск-Светлое-Счастливое-Холоднородниковский</w:t>
            </w:r>
          </w:p>
        </w:tc>
        <w:tc>
          <w:tcPr>
            <w:tcW w:w="1559" w:type="dxa"/>
            <w:vAlign w:val="center"/>
          </w:tcPr>
          <w:p w14:paraId="36C27FA8" w14:textId="1858BBF3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г.Черкесск,</w:t>
            </w:r>
          </w:p>
          <w:p w14:paraId="5EA8223A" w14:textId="1F2F2AA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Ильичевское,</w:t>
            </w:r>
          </w:p>
          <w:p w14:paraId="7335EED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Светлое,</w:t>
            </w:r>
          </w:p>
          <w:p w14:paraId="7719DF1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Счастливое</w:t>
            </w:r>
          </w:p>
        </w:tc>
        <w:tc>
          <w:tcPr>
            <w:tcW w:w="1843" w:type="dxa"/>
            <w:vAlign w:val="center"/>
          </w:tcPr>
          <w:p w14:paraId="36915059" w14:textId="6F84062E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Магазинная, ул. Лаара, ул. Гражданская,</w:t>
            </w:r>
          </w:p>
          <w:p w14:paraId="7FC44710" w14:textId="36EE17C9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Балахонова,</w:t>
            </w:r>
          </w:p>
          <w:p w14:paraId="27E71DC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</w:t>
            </w:r>
          </w:p>
          <w:p w14:paraId="686D798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Ставропольская, ул. Фрунзе, ул. Доватора, ул. Анзора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Байчорова, ул. Советская,</w:t>
            </w:r>
          </w:p>
        </w:tc>
        <w:tc>
          <w:tcPr>
            <w:tcW w:w="992" w:type="dxa"/>
            <w:vAlign w:val="center"/>
          </w:tcPr>
          <w:p w14:paraId="4ADB6ED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34" w:type="dxa"/>
            <w:vAlign w:val="center"/>
          </w:tcPr>
          <w:p w14:paraId="5F38A05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1A6C598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49B3C97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1145AFC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397455C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3F0C9FBF" w14:textId="24225BF3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11886FDA" w14:textId="726001CD" w:rsidR="00E74FBC" w:rsidRPr="00E116F0" w:rsidRDefault="00873986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07F88D12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087684D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992" w:type="dxa"/>
            <w:vAlign w:val="center"/>
          </w:tcPr>
          <w:p w14:paraId="45D2719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517</w:t>
            </w:r>
          </w:p>
        </w:tc>
        <w:tc>
          <w:tcPr>
            <w:tcW w:w="1418" w:type="dxa"/>
            <w:vAlign w:val="center"/>
          </w:tcPr>
          <w:p w14:paraId="355C66A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Теберда- Черкесск</w:t>
            </w:r>
          </w:p>
        </w:tc>
        <w:tc>
          <w:tcPr>
            <w:tcW w:w="1559" w:type="dxa"/>
            <w:vAlign w:val="center"/>
          </w:tcPr>
          <w:p w14:paraId="34DAE25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Теберда</w:t>
            </w:r>
          </w:p>
          <w:p w14:paraId="4C2B17D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Верхняя Теберда,</w:t>
            </w:r>
          </w:p>
          <w:p w14:paraId="2C3EC8A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Нижняя Теберда,</w:t>
            </w:r>
          </w:p>
          <w:p w14:paraId="7FA4B34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г.Карачаевск,</w:t>
            </w:r>
          </w:p>
          <w:p w14:paraId="6C7F0B0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Орджоникидзевский,</w:t>
            </w:r>
          </w:p>
          <w:p w14:paraId="60D7E496" w14:textId="67134445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Кумыш,</w:t>
            </w:r>
          </w:p>
          <w:p w14:paraId="556939D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Красногорская,</w:t>
            </w:r>
          </w:p>
          <w:p w14:paraId="40DDB84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Важное,</w:t>
            </w:r>
          </w:p>
          <w:p w14:paraId="14F3C30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Усть-Джегута,</w:t>
            </w:r>
          </w:p>
          <w:p w14:paraId="668DBCB5" w14:textId="692F0B7E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г.Черкесск,</w:t>
            </w:r>
          </w:p>
          <w:p w14:paraId="668D4B6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93DFCD" w14:textId="4CD8C75A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FDACB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2D6C763" w14:textId="336494B9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</w:t>
            </w:r>
          </w:p>
          <w:p w14:paraId="74ABE69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Карачаевская,</w:t>
            </w:r>
          </w:p>
          <w:p w14:paraId="01B9656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ФАД А-155,</w:t>
            </w:r>
          </w:p>
          <w:p w14:paraId="4074E023" w14:textId="34AA4C8F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Кубанская,</w:t>
            </w:r>
          </w:p>
          <w:p w14:paraId="5EC77AE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Шоссейная,</w:t>
            </w:r>
          </w:p>
          <w:p w14:paraId="25C1E44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М. Батчаева,</w:t>
            </w:r>
          </w:p>
          <w:p w14:paraId="1A5E5547" w14:textId="0447CB24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Каракетова,</w:t>
            </w:r>
          </w:p>
          <w:p w14:paraId="2FFA3918" w14:textId="5148D89A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Курортная,</w:t>
            </w:r>
          </w:p>
          <w:p w14:paraId="2D6D1F51" w14:textId="72AA7272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а/д Черкесск-Домбай,</w:t>
            </w:r>
          </w:p>
          <w:p w14:paraId="4E5738D9" w14:textId="0FF56BD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Фрунзе,</w:t>
            </w:r>
          </w:p>
          <w:p w14:paraId="032CAF2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Ставропольская,</w:t>
            </w:r>
          </w:p>
          <w:p w14:paraId="64494316" w14:textId="5536C449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</w:t>
            </w:r>
          </w:p>
          <w:p w14:paraId="699F98DB" w14:textId="311512AA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Балахонова,</w:t>
            </w:r>
          </w:p>
          <w:p w14:paraId="2AB7EFB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Привокзальная</w:t>
            </w:r>
          </w:p>
        </w:tc>
        <w:tc>
          <w:tcPr>
            <w:tcW w:w="992" w:type="dxa"/>
            <w:vAlign w:val="center"/>
          </w:tcPr>
          <w:p w14:paraId="6D72FC8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34" w:type="dxa"/>
            <w:vAlign w:val="center"/>
          </w:tcPr>
          <w:p w14:paraId="6F4E3C0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2761BDE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6BBFD76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39B888D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7766F0A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432A3DBC" w14:textId="552E4D7F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6536F241" w14:textId="68320F27" w:rsidR="00E74FBC" w:rsidRPr="00E116F0" w:rsidRDefault="00873986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6D62517A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65489CC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  <w:vAlign w:val="center"/>
          </w:tcPr>
          <w:p w14:paraId="2DB2F20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522</w:t>
            </w:r>
          </w:p>
        </w:tc>
        <w:tc>
          <w:tcPr>
            <w:tcW w:w="1418" w:type="dxa"/>
            <w:vAlign w:val="center"/>
          </w:tcPr>
          <w:p w14:paraId="44FAF24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Вако-Жиле-Черкесск через Адыге-Хабль</w:t>
            </w:r>
          </w:p>
        </w:tc>
        <w:tc>
          <w:tcPr>
            <w:tcW w:w="1559" w:type="dxa"/>
            <w:vAlign w:val="center"/>
          </w:tcPr>
          <w:p w14:paraId="6A2E109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Вако-Жиле,</w:t>
            </w:r>
          </w:p>
          <w:p w14:paraId="043F7FE6" w14:textId="1079DE0D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Старокувинск,</w:t>
            </w:r>
          </w:p>
          <w:p w14:paraId="131A4485" w14:textId="2E48477B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Новокувинск,</w:t>
            </w:r>
          </w:p>
          <w:p w14:paraId="71C34B0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Эрсакон,</w:t>
            </w:r>
          </w:p>
          <w:p w14:paraId="6C21310A" w14:textId="25EAFA59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Апсуа,</w:t>
            </w:r>
          </w:p>
          <w:p w14:paraId="50633827" w14:textId="4292F8CE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Адыге-Хабль,</w:t>
            </w:r>
          </w:p>
          <w:p w14:paraId="096E233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Псыж,</w:t>
            </w:r>
          </w:p>
          <w:p w14:paraId="614894F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г.Черкесск</w:t>
            </w:r>
          </w:p>
          <w:p w14:paraId="3886DDB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28F441C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Первомайская,</w:t>
            </w:r>
          </w:p>
          <w:p w14:paraId="3D8BF45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</w:t>
            </w:r>
          </w:p>
          <w:p w14:paraId="3D28816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Мира, ул. Ленина,</w:t>
            </w:r>
          </w:p>
          <w:p w14:paraId="55F9D65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Первомайская,</w:t>
            </w:r>
          </w:p>
          <w:p w14:paraId="6CA093B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Шоссейная,</w:t>
            </w:r>
          </w:p>
          <w:p w14:paraId="67505BC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Ставропольская,</w:t>
            </w:r>
          </w:p>
          <w:p w14:paraId="10DCC778" w14:textId="1B5FD3D3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</w:t>
            </w:r>
          </w:p>
          <w:p w14:paraId="00DCFD98" w14:textId="464E0916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Балахонова,</w:t>
            </w:r>
          </w:p>
          <w:p w14:paraId="38F9702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Привокзальная</w:t>
            </w:r>
          </w:p>
        </w:tc>
        <w:tc>
          <w:tcPr>
            <w:tcW w:w="992" w:type="dxa"/>
            <w:vAlign w:val="center"/>
          </w:tcPr>
          <w:p w14:paraId="544F9FD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vAlign w:val="center"/>
          </w:tcPr>
          <w:p w14:paraId="0DB4F2F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71D90BF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2EAC418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215B4A7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4643757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24FE3AB6" w14:textId="6C5FE144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481F21D9" w14:textId="5ABE8E56" w:rsidR="00E74FBC" w:rsidRPr="00E116F0" w:rsidRDefault="00873986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26023F05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6FDCB8B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2" w:type="dxa"/>
            <w:vAlign w:val="center"/>
          </w:tcPr>
          <w:p w14:paraId="01A841F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250</w:t>
            </w:r>
          </w:p>
        </w:tc>
        <w:tc>
          <w:tcPr>
            <w:tcW w:w="1418" w:type="dxa"/>
            <w:vAlign w:val="center"/>
          </w:tcPr>
          <w:p w14:paraId="2EF68A3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Эркен-Шахар-Спарта-Черкесск через Адыге-Хабль</w:t>
            </w:r>
          </w:p>
        </w:tc>
        <w:tc>
          <w:tcPr>
            <w:tcW w:w="1559" w:type="dxa"/>
            <w:vAlign w:val="center"/>
          </w:tcPr>
          <w:p w14:paraId="4320A39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п.Эркен-Шахар, а.Адыге-Хабль, а.Икон-Халк, а. Кызыл-Тогай, а.Баралки,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с.Спарта, г.Черкесск</w:t>
            </w:r>
          </w:p>
        </w:tc>
        <w:tc>
          <w:tcPr>
            <w:tcW w:w="1843" w:type="dxa"/>
            <w:vAlign w:val="center"/>
          </w:tcPr>
          <w:p w14:paraId="5630ADC2" w14:textId="3ABF7D1D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ул.Мира, ул. Шоссейная, ул. Первомайская, ул. Набережная, ул.Ленина,</w:t>
            </w:r>
          </w:p>
          <w:p w14:paraId="2486E22A" w14:textId="5F2F9F7E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Центральная,</w:t>
            </w:r>
          </w:p>
          <w:p w14:paraId="659F344E" w14:textId="41069C6F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Демиденко,</w:t>
            </w:r>
          </w:p>
          <w:p w14:paraId="27A68661" w14:textId="35AC2B3C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Кавказская,</w:t>
            </w:r>
          </w:p>
          <w:p w14:paraId="3A7DFC3F" w14:textId="29037FA1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Магазинная</w:t>
            </w:r>
          </w:p>
        </w:tc>
        <w:tc>
          <w:tcPr>
            <w:tcW w:w="992" w:type="dxa"/>
            <w:vAlign w:val="center"/>
          </w:tcPr>
          <w:p w14:paraId="0E42E1E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134" w:type="dxa"/>
            <w:vAlign w:val="center"/>
          </w:tcPr>
          <w:p w14:paraId="36E0BBF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6698189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73F56B7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2927CC8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DE484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4886F76C" w14:textId="3551EFA1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7CCED65A" w14:textId="324D4E38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773" w:rsidRPr="00E116F0" w14:paraId="3F19ECB0" w14:textId="77777777" w:rsidTr="00E116F0">
        <w:trPr>
          <w:trHeight w:val="692"/>
          <w:tblCellSpacing w:w="0" w:type="dxa"/>
          <w:jc w:val="center"/>
        </w:trPr>
        <w:tc>
          <w:tcPr>
            <w:tcW w:w="406" w:type="dxa"/>
            <w:vAlign w:val="center"/>
          </w:tcPr>
          <w:p w14:paraId="3F38744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992" w:type="dxa"/>
            <w:vAlign w:val="center"/>
          </w:tcPr>
          <w:p w14:paraId="73D1192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№126</w:t>
            </w:r>
          </w:p>
        </w:tc>
        <w:tc>
          <w:tcPr>
            <w:tcW w:w="1418" w:type="dxa"/>
            <w:vAlign w:val="center"/>
          </w:tcPr>
          <w:p w14:paraId="37C0210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Эркен-Шахар-Черкесск через Эркен-Халк</w:t>
            </w:r>
          </w:p>
        </w:tc>
        <w:tc>
          <w:tcPr>
            <w:tcW w:w="1559" w:type="dxa"/>
            <w:vAlign w:val="center"/>
          </w:tcPr>
          <w:p w14:paraId="60BFD43F" w14:textId="06440D5F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п.Эркен-Шахар, п. Эркен-Халк, а/д Невинномысск-Домбай, Адыге-Хабль, г.Черкесск</w:t>
            </w:r>
          </w:p>
        </w:tc>
        <w:tc>
          <w:tcPr>
            <w:tcW w:w="1843" w:type="dxa"/>
            <w:vAlign w:val="center"/>
          </w:tcPr>
          <w:p w14:paraId="3A3E526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ул.Мира, ул. Шоссейная, ул. Некрасова,</w:t>
            </w:r>
          </w:p>
          <w:p w14:paraId="03EBE0E9" w14:textId="7BC1ACBB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Джелябиева,</w:t>
            </w:r>
          </w:p>
          <w:p w14:paraId="0B1FF38F" w14:textId="500C7D1D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Первомайская, Школьная, ул. Демиденко, ул. Кавказская,</w:t>
            </w:r>
          </w:p>
          <w:p w14:paraId="63CF6F2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Магазинная</w:t>
            </w:r>
          </w:p>
        </w:tc>
        <w:tc>
          <w:tcPr>
            <w:tcW w:w="992" w:type="dxa"/>
            <w:vAlign w:val="center"/>
          </w:tcPr>
          <w:p w14:paraId="27E8A3A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vAlign w:val="center"/>
          </w:tcPr>
          <w:p w14:paraId="22DA3D9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297A9FF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605821E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3019337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1D958C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1A302C6E" w14:textId="2362CC21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452532C8" w14:textId="552768B4" w:rsidR="00E74FBC" w:rsidRPr="00E116F0" w:rsidRDefault="00873986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691D932D" w14:textId="77777777" w:rsidTr="00E116F0">
        <w:trPr>
          <w:trHeight w:val="553"/>
          <w:tblCellSpacing w:w="0" w:type="dxa"/>
          <w:jc w:val="center"/>
        </w:trPr>
        <w:tc>
          <w:tcPr>
            <w:tcW w:w="406" w:type="dxa"/>
            <w:vAlign w:val="center"/>
          </w:tcPr>
          <w:p w14:paraId="6099E11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2" w:type="dxa"/>
            <w:vAlign w:val="center"/>
          </w:tcPr>
          <w:p w14:paraId="0A5D48A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№128</w:t>
            </w:r>
          </w:p>
        </w:tc>
        <w:tc>
          <w:tcPr>
            <w:tcW w:w="1418" w:type="dxa"/>
            <w:vAlign w:val="center"/>
          </w:tcPr>
          <w:p w14:paraId="37B9474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Эркен-Шахар-Старокувинский-Черкесск</w:t>
            </w:r>
          </w:p>
        </w:tc>
        <w:tc>
          <w:tcPr>
            <w:tcW w:w="1559" w:type="dxa"/>
            <w:vAlign w:val="center"/>
          </w:tcPr>
          <w:p w14:paraId="59F1088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Эркен-Шахар,</w:t>
            </w:r>
          </w:p>
          <w:p w14:paraId="0EE0D55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Адыге-Хабль, а. Адиль-Халк, а. Апсуа, а. Эрсакон, а. Ново-Кувинск, а. Старо-Кувинск,  а. Ново-Кувинск,</w:t>
            </w:r>
            <w:r w:rsidRPr="00E11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Эрсакон,</w:t>
            </w:r>
            <w:r w:rsidRPr="00E11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Апсуа,</w:t>
            </w:r>
            <w:r w:rsidRPr="00E11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Адиль-Халк,</w:t>
            </w:r>
            <w:r w:rsidRPr="00E11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Адыге-Хабль, г.Черкесск</w:t>
            </w:r>
          </w:p>
        </w:tc>
        <w:tc>
          <w:tcPr>
            <w:tcW w:w="1843" w:type="dxa"/>
            <w:vAlign w:val="center"/>
          </w:tcPr>
          <w:p w14:paraId="6264800E" w14:textId="0A28B30E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ул.Мира, ул. Шоссейная, ул. Первомайская,</w:t>
            </w:r>
          </w:p>
          <w:p w14:paraId="44918E0D" w14:textId="5669DAAE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Школьная,</w:t>
            </w:r>
          </w:p>
          <w:p w14:paraId="1F0350F5" w14:textId="35F720B3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Шоссейная,</w:t>
            </w:r>
          </w:p>
          <w:p w14:paraId="5D457E60" w14:textId="64AE448C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Первомайская, ул.Ленина, ул. Мира,</w:t>
            </w:r>
          </w:p>
          <w:p w14:paraId="4E0E0BA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</w:t>
            </w:r>
          </w:p>
          <w:p w14:paraId="0BE108C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</w:t>
            </w:r>
          </w:p>
          <w:p w14:paraId="531A028C" w14:textId="0C88A0AE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Демиденко,</w:t>
            </w:r>
          </w:p>
          <w:p w14:paraId="27E0894E" w14:textId="7088E350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Кавказская,</w:t>
            </w:r>
          </w:p>
          <w:p w14:paraId="6C004402" w14:textId="4E85656E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Магазинная</w:t>
            </w:r>
          </w:p>
        </w:tc>
        <w:tc>
          <w:tcPr>
            <w:tcW w:w="992" w:type="dxa"/>
            <w:vAlign w:val="center"/>
          </w:tcPr>
          <w:p w14:paraId="613DF64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vAlign w:val="center"/>
          </w:tcPr>
          <w:p w14:paraId="211E4E9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22B9212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33391D5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3127ACC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A1D53F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322C2C76" w14:textId="203DE342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53185FBC" w14:textId="63E89349" w:rsidR="00E74FBC" w:rsidRPr="00E116F0" w:rsidRDefault="00873986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0890C28B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2EA4040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vAlign w:val="center"/>
          </w:tcPr>
          <w:p w14:paraId="653C7DB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509</w:t>
            </w:r>
          </w:p>
        </w:tc>
        <w:tc>
          <w:tcPr>
            <w:tcW w:w="1418" w:type="dxa"/>
            <w:vAlign w:val="center"/>
          </w:tcPr>
          <w:p w14:paraId="5CAF3C7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Уруп-Черкесск</w:t>
            </w:r>
          </w:p>
        </w:tc>
        <w:tc>
          <w:tcPr>
            <w:tcW w:w="1559" w:type="dxa"/>
            <w:vAlign w:val="center"/>
          </w:tcPr>
          <w:p w14:paraId="49AF14B8" w14:textId="6E91000E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Медногорский,</w:t>
            </w:r>
          </w:p>
          <w:p w14:paraId="5CBAA3D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Уруп,</w:t>
            </w:r>
          </w:p>
          <w:p w14:paraId="7F2D715B" w14:textId="4BBC03C9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Преградная,</w:t>
            </w:r>
          </w:p>
          <w:p w14:paraId="0D62BDF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ст.Зеленчукская,</w:t>
            </w:r>
          </w:p>
          <w:p w14:paraId="201ED47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Кардоникская,</w:t>
            </w:r>
          </w:p>
          <w:p w14:paraId="59CADA36" w14:textId="06EA02AD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Кумыш,</w:t>
            </w:r>
          </w:p>
          <w:p w14:paraId="56222DC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Сары-Тюз,</w:t>
            </w:r>
          </w:p>
          <w:p w14:paraId="7843BF5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Красногорская,</w:t>
            </w:r>
          </w:p>
          <w:p w14:paraId="5A0FD9A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Важное,</w:t>
            </w:r>
          </w:p>
          <w:p w14:paraId="2D1D90F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г.Усть-Джегута,</w:t>
            </w:r>
          </w:p>
          <w:p w14:paraId="624E4D0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г.Черкесск</w:t>
            </w:r>
          </w:p>
          <w:p w14:paraId="70ED2F4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563C743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ул.Красная, ул. Асканова,</w:t>
            </w:r>
          </w:p>
          <w:p w14:paraId="68423FC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а/д Майкоп-Карачаевск,</w:t>
            </w:r>
          </w:p>
          <w:p w14:paraId="5094EC0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 ул. Красная,</w:t>
            </w:r>
          </w:p>
          <w:p w14:paraId="7C2F169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Трактовая,</w:t>
            </w:r>
          </w:p>
          <w:p w14:paraId="35818C9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Каракетова,</w:t>
            </w:r>
          </w:p>
          <w:p w14:paraId="45FB8DD7" w14:textId="5A75535B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Курортная,</w:t>
            </w:r>
          </w:p>
          <w:p w14:paraId="5E7D5D2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а/д Черкесск-Домбай,</w:t>
            </w:r>
          </w:p>
          <w:p w14:paraId="0A6B782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</w:t>
            </w:r>
          </w:p>
          <w:p w14:paraId="57ED9250" w14:textId="620B9FDA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Октябрьская,</w:t>
            </w:r>
          </w:p>
          <w:p w14:paraId="5012E39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Доватора, ул. Фрунзе,</w:t>
            </w:r>
          </w:p>
          <w:p w14:paraId="7FB24AEE" w14:textId="73004735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Ставропольская,</w:t>
            </w:r>
          </w:p>
          <w:p w14:paraId="75F1914E" w14:textId="6CB8B45D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</w:t>
            </w:r>
          </w:p>
          <w:p w14:paraId="4F605F7C" w14:textId="04EC3439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Балахонова,</w:t>
            </w:r>
          </w:p>
          <w:p w14:paraId="3F3C0584" w14:textId="749C197D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Привокзальная</w:t>
            </w:r>
          </w:p>
        </w:tc>
        <w:tc>
          <w:tcPr>
            <w:tcW w:w="992" w:type="dxa"/>
            <w:vAlign w:val="center"/>
          </w:tcPr>
          <w:p w14:paraId="7CAC814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1134" w:type="dxa"/>
            <w:vAlign w:val="center"/>
          </w:tcPr>
          <w:p w14:paraId="00E76E7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4985623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1D16689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7FB686F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1865DC4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16C12C99" w14:textId="01442995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31F7C015" w14:textId="50EE24C9" w:rsidR="00E74FBC" w:rsidRPr="00E116F0" w:rsidRDefault="00873986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60316D86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34840AF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71.</w:t>
            </w:r>
          </w:p>
        </w:tc>
        <w:tc>
          <w:tcPr>
            <w:tcW w:w="992" w:type="dxa"/>
            <w:vAlign w:val="center"/>
          </w:tcPr>
          <w:p w14:paraId="48A56F9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№122</w:t>
            </w:r>
          </w:p>
        </w:tc>
        <w:tc>
          <w:tcPr>
            <w:tcW w:w="1418" w:type="dxa"/>
            <w:vAlign w:val="center"/>
          </w:tcPr>
          <w:p w14:paraId="0DB7914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Икон-Халк-Черкесск</w:t>
            </w:r>
          </w:p>
        </w:tc>
        <w:tc>
          <w:tcPr>
            <w:tcW w:w="1559" w:type="dxa"/>
            <w:vAlign w:val="center"/>
          </w:tcPr>
          <w:p w14:paraId="564C65C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Икон-Халк,</w:t>
            </w:r>
          </w:p>
          <w:p w14:paraId="4BEA0E4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Адыге-Хабль, г.Черкесск</w:t>
            </w:r>
          </w:p>
        </w:tc>
        <w:tc>
          <w:tcPr>
            <w:tcW w:w="1843" w:type="dxa"/>
            <w:vAlign w:val="center"/>
          </w:tcPr>
          <w:p w14:paraId="6D32014B" w14:textId="238AC5C0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</w:t>
            </w:r>
          </w:p>
          <w:p w14:paraId="32689C19" w14:textId="1DD11B9D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Первомайская,</w:t>
            </w:r>
          </w:p>
          <w:p w14:paraId="72393CAD" w14:textId="7A1D06BC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Демиденко,</w:t>
            </w:r>
          </w:p>
          <w:p w14:paraId="18D9B1A3" w14:textId="46985D0C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Кавказская,</w:t>
            </w:r>
          </w:p>
          <w:p w14:paraId="7280663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Магазинная</w:t>
            </w:r>
          </w:p>
        </w:tc>
        <w:tc>
          <w:tcPr>
            <w:tcW w:w="992" w:type="dxa"/>
            <w:vAlign w:val="center"/>
          </w:tcPr>
          <w:p w14:paraId="42DD7DE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14:paraId="4633FCE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537B138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33A8C61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6CC3FBA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5992DD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507FC581" w14:textId="4F148093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477EA29E" w14:textId="0A38C950" w:rsidR="00E74FBC" w:rsidRPr="00E116F0" w:rsidRDefault="00873986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78DBF9BA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63439D9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992" w:type="dxa"/>
            <w:vAlign w:val="center"/>
          </w:tcPr>
          <w:p w14:paraId="3402C4D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№123</w:t>
            </w:r>
          </w:p>
        </w:tc>
        <w:tc>
          <w:tcPr>
            <w:tcW w:w="1418" w:type="dxa"/>
            <w:vAlign w:val="center"/>
          </w:tcPr>
          <w:p w14:paraId="69462B0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Икон-Халк-Черкесск через Адиль-Халк</w:t>
            </w:r>
          </w:p>
        </w:tc>
        <w:tc>
          <w:tcPr>
            <w:tcW w:w="1559" w:type="dxa"/>
            <w:vAlign w:val="center"/>
          </w:tcPr>
          <w:p w14:paraId="43EE350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Икон-Халк,</w:t>
            </w:r>
          </w:p>
          <w:p w14:paraId="2474A32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Адыге-Хабль, г.Черкесск</w:t>
            </w:r>
          </w:p>
        </w:tc>
        <w:tc>
          <w:tcPr>
            <w:tcW w:w="1843" w:type="dxa"/>
            <w:vAlign w:val="center"/>
          </w:tcPr>
          <w:p w14:paraId="29A33089" w14:textId="5E366DD9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</w:t>
            </w:r>
          </w:p>
          <w:p w14:paraId="7489C1CC" w14:textId="69210B86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Первомайская,</w:t>
            </w:r>
          </w:p>
          <w:p w14:paraId="63DC9AA1" w14:textId="33C410E3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Демиденко,</w:t>
            </w:r>
          </w:p>
          <w:p w14:paraId="21250581" w14:textId="03C89BF3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Кавказская,</w:t>
            </w:r>
          </w:p>
          <w:p w14:paraId="2450F8B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Магазинная</w:t>
            </w:r>
          </w:p>
        </w:tc>
        <w:tc>
          <w:tcPr>
            <w:tcW w:w="992" w:type="dxa"/>
            <w:vAlign w:val="center"/>
          </w:tcPr>
          <w:p w14:paraId="51631A1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vAlign w:val="center"/>
          </w:tcPr>
          <w:p w14:paraId="61ECBD5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5229B74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25683F5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2B52905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978727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3CCBE153" w14:textId="6095624A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65CCB22B" w14:textId="6FB83E3E" w:rsidR="00E74FBC" w:rsidRPr="00E116F0" w:rsidRDefault="00873986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666D2977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2A085A2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992" w:type="dxa"/>
            <w:vAlign w:val="center"/>
          </w:tcPr>
          <w:p w14:paraId="1D77F85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298</w:t>
            </w:r>
          </w:p>
        </w:tc>
        <w:tc>
          <w:tcPr>
            <w:tcW w:w="1418" w:type="dxa"/>
            <w:vAlign w:val="center"/>
          </w:tcPr>
          <w:p w14:paraId="1E7FF256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Карачаевск- Кызыл-Октябрь</w:t>
            </w:r>
          </w:p>
        </w:tc>
        <w:tc>
          <w:tcPr>
            <w:tcW w:w="1559" w:type="dxa"/>
            <w:vAlign w:val="center"/>
          </w:tcPr>
          <w:p w14:paraId="2D808BF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Карачаевск, с. Коста-Хетагурова,</w:t>
            </w:r>
          </w:p>
          <w:p w14:paraId="3786111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Орджоникидзевский</w:t>
            </w:r>
          </w:p>
          <w:p w14:paraId="2D4B80F2" w14:textId="421377B1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Кумыш,</w:t>
            </w:r>
          </w:p>
          <w:p w14:paraId="449E7D9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Кардоникская,</w:t>
            </w:r>
          </w:p>
          <w:p w14:paraId="0F459E4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Кызыл-Октябрь</w:t>
            </w:r>
          </w:p>
        </w:tc>
        <w:tc>
          <w:tcPr>
            <w:tcW w:w="1843" w:type="dxa"/>
            <w:vAlign w:val="center"/>
          </w:tcPr>
          <w:p w14:paraId="7CD5735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ул. Баскаева,</w:t>
            </w:r>
          </w:p>
          <w:p w14:paraId="23B5B16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М. Батчаева,</w:t>
            </w:r>
          </w:p>
          <w:p w14:paraId="0C62D70B" w14:textId="7FE3A6E6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Красная,</w:t>
            </w:r>
          </w:p>
          <w:p w14:paraId="46E07DB0" w14:textId="5B86D172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Базарная, ул. Алиева</w:t>
            </w:r>
          </w:p>
        </w:tc>
        <w:tc>
          <w:tcPr>
            <w:tcW w:w="992" w:type="dxa"/>
            <w:vAlign w:val="center"/>
          </w:tcPr>
          <w:p w14:paraId="2D42A7B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vAlign w:val="center"/>
          </w:tcPr>
          <w:p w14:paraId="7129356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54F392E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1F578EF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7D13AA6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7C74F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1F9F7827" w14:textId="5DE89762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4D1CD6E7" w14:textId="54C048DE" w:rsidR="00E74FBC" w:rsidRPr="00E116F0" w:rsidRDefault="00873986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23B97737" w14:textId="77777777" w:rsidTr="00E116F0">
        <w:trPr>
          <w:trHeight w:val="1391"/>
          <w:tblCellSpacing w:w="0" w:type="dxa"/>
          <w:jc w:val="center"/>
        </w:trPr>
        <w:tc>
          <w:tcPr>
            <w:tcW w:w="406" w:type="dxa"/>
            <w:vAlign w:val="center"/>
          </w:tcPr>
          <w:p w14:paraId="04DCBA5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992" w:type="dxa"/>
            <w:vAlign w:val="center"/>
          </w:tcPr>
          <w:p w14:paraId="22E6262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518</w:t>
            </w:r>
          </w:p>
        </w:tc>
        <w:tc>
          <w:tcPr>
            <w:tcW w:w="1418" w:type="dxa"/>
            <w:vAlign w:val="center"/>
          </w:tcPr>
          <w:p w14:paraId="7251772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Теберда-Архыз-Романтик</w:t>
            </w:r>
          </w:p>
        </w:tc>
        <w:tc>
          <w:tcPr>
            <w:tcW w:w="1559" w:type="dxa"/>
            <w:vAlign w:val="center"/>
          </w:tcPr>
          <w:p w14:paraId="3A54479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Теберда, а. Верхняя Теберда, а. Нижняя Теберда, а. Новая Теберда, г.Карачаевск,</w:t>
            </w:r>
          </w:p>
          <w:p w14:paraId="4E4A5506" w14:textId="5E1DE10C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п.Орджоникидзевский,</w:t>
            </w:r>
          </w:p>
          <w:p w14:paraId="14ACAEBC" w14:textId="3B4F7302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Кумыш, ст. Кардоникская,</w:t>
            </w:r>
          </w:p>
          <w:p w14:paraId="3FB816D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ст. Зеленчукская, ст. Ермоловка, п.Архыз</w:t>
            </w:r>
          </w:p>
        </w:tc>
        <w:tc>
          <w:tcPr>
            <w:tcW w:w="1843" w:type="dxa"/>
            <w:vAlign w:val="center"/>
          </w:tcPr>
          <w:p w14:paraId="14505CCB" w14:textId="71FBF1E9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а/д Черкесск-Домбай,</w:t>
            </w:r>
          </w:p>
          <w:p w14:paraId="6A049DCD" w14:textId="697C5DD8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ул. Баскаева, ул. Шоссейная,                         ул. М. Батчаева,</w:t>
            </w:r>
          </w:p>
          <w:p w14:paraId="4E26BB4E" w14:textId="63291E61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Красная,</w:t>
            </w:r>
          </w:p>
          <w:p w14:paraId="3EEC868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Асфальтная, ул. Ленина</w:t>
            </w:r>
          </w:p>
        </w:tc>
        <w:tc>
          <w:tcPr>
            <w:tcW w:w="992" w:type="dxa"/>
            <w:vAlign w:val="center"/>
          </w:tcPr>
          <w:p w14:paraId="12F12E0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34" w:type="dxa"/>
            <w:vAlign w:val="center"/>
          </w:tcPr>
          <w:p w14:paraId="497E8AB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169D859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341A171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67F5B50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582E092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79213D68" w14:textId="3F047706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56660ACE" w14:textId="568F5BC4" w:rsidR="00E74FBC" w:rsidRPr="00E116F0" w:rsidRDefault="00873986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6A6E0DA9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1D1F433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75.</w:t>
            </w:r>
          </w:p>
        </w:tc>
        <w:tc>
          <w:tcPr>
            <w:tcW w:w="992" w:type="dxa"/>
            <w:vAlign w:val="center"/>
          </w:tcPr>
          <w:p w14:paraId="53632ED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138</w:t>
            </w:r>
          </w:p>
        </w:tc>
        <w:tc>
          <w:tcPr>
            <w:tcW w:w="1418" w:type="dxa"/>
            <w:vAlign w:val="center"/>
          </w:tcPr>
          <w:p w14:paraId="1F09948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Дружба-Черкесск</w:t>
            </w:r>
          </w:p>
        </w:tc>
        <w:tc>
          <w:tcPr>
            <w:tcW w:w="1559" w:type="dxa"/>
            <w:vAlign w:val="center"/>
          </w:tcPr>
          <w:p w14:paraId="4D92BF8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Дружба-Черкесск</w:t>
            </w:r>
          </w:p>
        </w:tc>
        <w:tc>
          <w:tcPr>
            <w:tcW w:w="1843" w:type="dxa"/>
            <w:vAlign w:val="center"/>
          </w:tcPr>
          <w:p w14:paraId="11CA6D65" w14:textId="3B7F5331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Октября,</w:t>
            </w:r>
          </w:p>
          <w:p w14:paraId="1DD37CE2" w14:textId="1EA7647B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а/д Подъезд к г. Черкесску от Р217 Кавказ,</w:t>
            </w:r>
          </w:p>
          <w:p w14:paraId="556A9EA0" w14:textId="16C688D2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Ставропольская,</w:t>
            </w:r>
          </w:p>
          <w:p w14:paraId="765446A0" w14:textId="597B945D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</w:t>
            </w:r>
          </w:p>
          <w:p w14:paraId="1A26548D" w14:textId="74F796D6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Кавказская</w:t>
            </w:r>
          </w:p>
        </w:tc>
        <w:tc>
          <w:tcPr>
            <w:tcW w:w="992" w:type="dxa"/>
            <w:vAlign w:val="center"/>
          </w:tcPr>
          <w:p w14:paraId="4B86526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14:paraId="7B14278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4F3E999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2F977E2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61CEF2B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5B41FC7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D7F64F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6B50CAEA" w14:textId="2956F4A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3A6E0C77" w14:textId="2AE11410" w:rsidR="00E74FBC" w:rsidRPr="00E116F0" w:rsidRDefault="006C1773" w:rsidP="00E1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6EEA6D2C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1B0EF55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992" w:type="dxa"/>
            <w:vAlign w:val="center"/>
          </w:tcPr>
          <w:p w14:paraId="27E8035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18" w:type="dxa"/>
            <w:vAlign w:val="center"/>
          </w:tcPr>
          <w:p w14:paraId="0AD52BE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Карачаевск-Правокубанский</w:t>
            </w:r>
          </w:p>
        </w:tc>
        <w:tc>
          <w:tcPr>
            <w:tcW w:w="1559" w:type="dxa"/>
            <w:vAlign w:val="center"/>
          </w:tcPr>
          <w:p w14:paraId="2F01E3B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Карачаевск, с. Коста Хетагурова, п. Орджоникидзевский, а. Кумыш, п. Правокубанский</w:t>
            </w:r>
          </w:p>
        </w:tc>
        <w:tc>
          <w:tcPr>
            <w:tcW w:w="1843" w:type="dxa"/>
            <w:vAlign w:val="center"/>
          </w:tcPr>
          <w:p w14:paraId="768A5A3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ул. Баскаева, ул. Шоссейная, ул. М. Батчаева, а/д Черкесск - Домбай</w:t>
            </w:r>
          </w:p>
        </w:tc>
        <w:tc>
          <w:tcPr>
            <w:tcW w:w="992" w:type="dxa"/>
            <w:vAlign w:val="center"/>
          </w:tcPr>
          <w:p w14:paraId="34B3F5A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14:paraId="76E3E34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1F9406C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0CD5837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762177B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  <w:p w14:paraId="7CFBBC7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07A189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470E405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29.10.2018 г.</w:t>
            </w:r>
          </w:p>
        </w:tc>
        <w:tc>
          <w:tcPr>
            <w:tcW w:w="1559" w:type="dxa"/>
            <w:vAlign w:val="center"/>
          </w:tcPr>
          <w:p w14:paraId="4A064DFB" w14:textId="17CB73B2" w:rsidR="00E74FBC" w:rsidRPr="00E116F0" w:rsidRDefault="006C1773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1263E692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326B2CC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992" w:type="dxa"/>
            <w:vAlign w:val="center"/>
          </w:tcPr>
          <w:p w14:paraId="54A137B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vAlign w:val="center"/>
          </w:tcPr>
          <w:p w14:paraId="47E4340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Карачаевск – Коста Хетагурова</w:t>
            </w:r>
          </w:p>
        </w:tc>
        <w:tc>
          <w:tcPr>
            <w:tcW w:w="1559" w:type="dxa"/>
            <w:vAlign w:val="center"/>
          </w:tcPr>
          <w:p w14:paraId="18AC359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Карачаевск, с. Коста Хетагурова</w:t>
            </w:r>
          </w:p>
        </w:tc>
        <w:tc>
          <w:tcPr>
            <w:tcW w:w="1843" w:type="dxa"/>
            <w:vAlign w:val="center"/>
          </w:tcPr>
          <w:p w14:paraId="2190241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ул. Баскаева, а/д Черкесск - Домбай</w:t>
            </w:r>
          </w:p>
        </w:tc>
        <w:tc>
          <w:tcPr>
            <w:tcW w:w="992" w:type="dxa"/>
            <w:vAlign w:val="center"/>
          </w:tcPr>
          <w:p w14:paraId="31C652F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14:paraId="20698CD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0C4C2BE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613C3D8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5F11B91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45F5842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DC019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71350E5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29.10.2018 г.</w:t>
            </w:r>
          </w:p>
        </w:tc>
        <w:tc>
          <w:tcPr>
            <w:tcW w:w="1559" w:type="dxa"/>
            <w:vAlign w:val="center"/>
          </w:tcPr>
          <w:p w14:paraId="1E78911E" w14:textId="00D41B4A" w:rsidR="00E74FBC" w:rsidRPr="00E116F0" w:rsidRDefault="006C1773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5D0998F2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1D912B2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992" w:type="dxa"/>
            <w:vAlign w:val="center"/>
          </w:tcPr>
          <w:p w14:paraId="653084C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418" w:type="dxa"/>
            <w:vAlign w:val="center"/>
          </w:tcPr>
          <w:p w14:paraId="1161ABF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Учкекен -Архыз</w:t>
            </w:r>
          </w:p>
        </w:tc>
        <w:tc>
          <w:tcPr>
            <w:tcW w:w="1559" w:type="dxa"/>
            <w:vAlign w:val="center"/>
          </w:tcPr>
          <w:p w14:paraId="6B0E0F7E" w14:textId="596294E3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Учкекен, с. Первомайское, с. Терезе, с. Кызыл-Покун, с. Красный Восток, с. Эльтаркач, с. Новая Джегута, г. Усть-Джегута, . Важное, а. Кумыш, а/д Черкесск-Домбай подъезд к МЦО Архыз, ст. Кардоникская, ст.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Зеленчукская, п. Ермоловка, п. Архыз, п. Романтик</w:t>
            </w:r>
          </w:p>
        </w:tc>
        <w:tc>
          <w:tcPr>
            <w:tcW w:w="1843" w:type="dxa"/>
            <w:vAlign w:val="center"/>
          </w:tcPr>
          <w:p w14:paraId="157557E7" w14:textId="35F6C020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Ленина, а/д Пятигорск-Карачаевск, а/д Усть-Джегута-Терезе,</w:t>
            </w:r>
          </w:p>
          <w:p w14:paraId="51B9E79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а/д Черкесск-Домбай, Курортная, ул. Каракетова,                           ул. Трактовая, ул. Красная,                ул. Пролетарская,                        ул. Гагарина, ул. Леонова, ул. Асфальтная,                         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Ленина, а/д Архыз-Лунная поляна г.Дукка</w:t>
            </w:r>
          </w:p>
        </w:tc>
        <w:tc>
          <w:tcPr>
            <w:tcW w:w="992" w:type="dxa"/>
            <w:vAlign w:val="center"/>
          </w:tcPr>
          <w:p w14:paraId="63F6B8A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180</w:t>
            </w:r>
          </w:p>
        </w:tc>
        <w:tc>
          <w:tcPr>
            <w:tcW w:w="1134" w:type="dxa"/>
            <w:vAlign w:val="center"/>
          </w:tcPr>
          <w:p w14:paraId="0B16402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6FA8B49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3625188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482B409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3E59041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7FEEB8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099D851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29.10.2018 г.</w:t>
            </w:r>
          </w:p>
        </w:tc>
        <w:tc>
          <w:tcPr>
            <w:tcW w:w="1559" w:type="dxa"/>
            <w:vAlign w:val="center"/>
          </w:tcPr>
          <w:p w14:paraId="67D121C6" w14:textId="64278AAC" w:rsidR="00E74FBC" w:rsidRPr="00E116F0" w:rsidRDefault="006C1773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074CAD62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543D6AF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79.</w:t>
            </w:r>
          </w:p>
        </w:tc>
        <w:tc>
          <w:tcPr>
            <w:tcW w:w="992" w:type="dxa"/>
            <w:vAlign w:val="center"/>
          </w:tcPr>
          <w:p w14:paraId="533D1A2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vAlign w:val="center"/>
          </w:tcPr>
          <w:p w14:paraId="6A226D7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Эркен-Шахар Черкесск</w:t>
            </w:r>
          </w:p>
        </w:tc>
        <w:tc>
          <w:tcPr>
            <w:tcW w:w="1559" w:type="dxa"/>
            <w:vAlign w:val="center"/>
          </w:tcPr>
          <w:p w14:paraId="45CE59C1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п.Эркен-Шахар, а.Адыге-Хабль, г.Черкесск</w:t>
            </w:r>
          </w:p>
        </w:tc>
        <w:tc>
          <w:tcPr>
            <w:tcW w:w="1843" w:type="dxa"/>
            <w:vAlign w:val="center"/>
          </w:tcPr>
          <w:p w14:paraId="18560DB1" w14:textId="56356889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ул.Мира, ул. Шоссейная, ул. Первомайская, ул.</w:t>
            </w:r>
          </w:p>
          <w:p w14:paraId="38580B34" w14:textId="59F83299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Демиденко,</w:t>
            </w:r>
          </w:p>
          <w:p w14:paraId="24B2A3CE" w14:textId="21BA07D4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Кавказская,</w:t>
            </w:r>
          </w:p>
          <w:p w14:paraId="7442EE79" w14:textId="78CB073C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Магазинная</w:t>
            </w:r>
          </w:p>
        </w:tc>
        <w:tc>
          <w:tcPr>
            <w:tcW w:w="992" w:type="dxa"/>
            <w:vAlign w:val="center"/>
          </w:tcPr>
          <w:p w14:paraId="46C39397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14:paraId="5801D69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5992CE7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7007F3D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7C21561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25EFAC6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76B5F0B6" w14:textId="07F46B7C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50271B3C" w14:textId="6CE17EDE" w:rsidR="00E74FBC" w:rsidRPr="00E116F0" w:rsidRDefault="006C1773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6C1773" w:rsidRPr="00E116F0" w14:paraId="1BAD473F" w14:textId="77777777" w:rsidTr="00E116F0">
        <w:trPr>
          <w:trHeight w:val="818"/>
          <w:tblCellSpacing w:w="0" w:type="dxa"/>
          <w:jc w:val="center"/>
        </w:trPr>
        <w:tc>
          <w:tcPr>
            <w:tcW w:w="406" w:type="dxa"/>
            <w:vAlign w:val="center"/>
          </w:tcPr>
          <w:p w14:paraId="23A4414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992" w:type="dxa"/>
            <w:vAlign w:val="center"/>
          </w:tcPr>
          <w:p w14:paraId="6F67F40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418" w:type="dxa"/>
            <w:vAlign w:val="center"/>
          </w:tcPr>
          <w:p w14:paraId="0209070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Эркен-Шахар-СпартаЧеркесск через Адыге-Хабль</w:t>
            </w:r>
          </w:p>
        </w:tc>
        <w:tc>
          <w:tcPr>
            <w:tcW w:w="1559" w:type="dxa"/>
            <w:vAlign w:val="center"/>
          </w:tcPr>
          <w:p w14:paraId="2F5FA62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Тапанта</w:t>
            </w:r>
          </w:p>
          <w:p w14:paraId="0375333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Абаза - Хабль</w:t>
            </w:r>
          </w:p>
          <w:p w14:paraId="423B36D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Грушка</w:t>
            </w:r>
          </w:p>
          <w:p w14:paraId="74B4098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Маоло-Абазинка</w:t>
            </w:r>
          </w:p>
          <w:p w14:paraId="39DF8DE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Ново-Кувинск</w:t>
            </w:r>
          </w:p>
          <w:p w14:paraId="5054114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Эрсакон</w:t>
            </w:r>
          </w:p>
          <w:p w14:paraId="44272D94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Апсуа</w:t>
            </w:r>
          </w:p>
          <w:p w14:paraId="2E0C525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Спарта</w:t>
            </w:r>
          </w:p>
          <w:p w14:paraId="29C0C48E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Баралки</w:t>
            </w:r>
          </w:p>
          <w:p w14:paraId="63413E5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Кызыл - Тогай</w:t>
            </w:r>
          </w:p>
          <w:p w14:paraId="5901B01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Адыге-Хабль</w:t>
            </w:r>
          </w:p>
          <w:p w14:paraId="30CDB22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Черкесск АС</w:t>
            </w:r>
          </w:p>
        </w:tc>
        <w:tc>
          <w:tcPr>
            <w:tcW w:w="1843" w:type="dxa"/>
            <w:vAlign w:val="center"/>
          </w:tcPr>
          <w:p w14:paraId="5E379047" w14:textId="1FE183FB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Ворошилова,</w:t>
            </w:r>
          </w:p>
          <w:p w14:paraId="14A6CA0A" w14:textId="2990FF5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Первомайская,</w:t>
            </w:r>
          </w:p>
          <w:p w14:paraId="5DA197BB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</w:t>
            </w:r>
          </w:p>
          <w:p w14:paraId="1B46C052" w14:textId="3AA06733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Комсомольская,</w:t>
            </w:r>
          </w:p>
          <w:p w14:paraId="044CC609" w14:textId="36A3EB04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Мира, ул. Ленина,</w:t>
            </w:r>
          </w:p>
          <w:p w14:paraId="1055FC3F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Кирова, ул. Мира,</w:t>
            </w:r>
          </w:p>
          <w:p w14:paraId="4DBAC079" w14:textId="497BC9FA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Набережная,</w:t>
            </w:r>
          </w:p>
          <w:p w14:paraId="1076B5A8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Первомайская,</w:t>
            </w:r>
          </w:p>
          <w:p w14:paraId="35239D63" w14:textId="2D004746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Демиденко,</w:t>
            </w:r>
          </w:p>
          <w:p w14:paraId="3259B103" w14:textId="7EBB1EE5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Кавказская,</w:t>
            </w:r>
          </w:p>
          <w:p w14:paraId="35E895F5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Магазинная</w:t>
            </w:r>
          </w:p>
          <w:p w14:paraId="36CDB7FD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Гутякулова</w:t>
            </w:r>
          </w:p>
        </w:tc>
        <w:tc>
          <w:tcPr>
            <w:tcW w:w="992" w:type="dxa"/>
            <w:vAlign w:val="center"/>
          </w:tcPr>
          <w:p w14:paraId="0D18328A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vAlign w:val="center"/>
          </w:tcPr>
          <w:p w14:paraId="74579280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остано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пунктах</w:t>
            </w:r>
          </w:p>
        </w:tc>
        <w:tc>
          <w:tcPr>
            <w:tcW w:w="1276" w:type="dxa"/>
            <w:vAlign w:val="center"/>
          </w:tcPr>
          <w:p w14:paraId="5E9C2572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vAlign w:val="center"/>
          </w:tcPr>
          <w:p w14:paraId="27556473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Автобусный, М2, М3,</w:t>
            </w:r>
          </w:p>
          <w:p w14:paraId="11FB680C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74D346C9" w14:textId="77777777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684F7039" w14:textId="46CC2C18" w:rsidR="00E74FBC" w:rsidRPr="00E116F0" w:rsidRDefault="00E74FBC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25.10.2018</w:t>
            </w:r>
            <w:r w:rsidR="00D5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14:paraId="3DA26FF1" w14:textId="21CCEBD5" w:rsidR="00E74FBC" w:rsidRPr="00E116F0" w:rsidRDefault="006C1773" w:rsidP="00E1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</w:tbl>
    <w:p w14:paraId="7316DCCE" w14:textId="6192F56E" w:rsidR="00E74FBC" w:rsidRDefault="00E74FBC" w:rsidP="005A6AA1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A342AF" w14:textId="77777777" w:rsidR="002E6994" w:rsidRDefault="002E6994" w:rsidP="004D763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117C57" w14:textId="77777777" w:rsidR="00EE3B9F" w:rsidRDefault="00EE3B9F" w:rsidP="004D763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DC0FAA" w14:textId="77777777" w:rsidR="00EE3B9F" w:rsidRDefault="00EE3B9F" w:rsidP="004D763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51C28D" w14:textId="77777777" w:rsidR="00EE3B9F" w:rsidRDefault="00EE3B9F" w:rsidP="004D763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1A1743E" w14:textId="77777777" w:rsidR="00EE3B9F" w:rsidRDefault="00EE3B9F" w:rsidP="004D763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F519E9" w14:textId="77777777" w:rsidR="00EE3B9F" w:rsidRDefault="00EE3B9F" w:rsidP="004D763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EFB9A4" w14:textId="77777777" w:rsidR="00EE3B9F" w:rsidRDefault="00EE3B9F" w:rsidP="004D763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837311" w14:textId="77777777" w:rsidR="0031351E" w:rsidRDefault="0031351E" w:rsidP="00217973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31351E" w:rsidSect="00E74FBC">
          <w:pgSz w:w="16838" w:h="11906" w:orient="landscape"/>
          <w:pgMar w:top="680" w:right="1134" w:bottom="1871" w:left="1134" w:header="709" w:footer="709" w:gutter="0"/>
          <w:cols w:space="708"/>
          <w:titlePg/>
          <w:docGrid w:linePitch="360"/>
        </w:sectPr>
      </w:pPr>
    </w:p>
    <w:p w14:paraId="1F422E89" w14:textId="04E15B97" w:rsidR="002E6994" w:rsidRPr="00977557" w:rsidRDefault="002E6994" w:rsidP="002179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2B2E9D" w14:textId="27385583" w:rsidR="00EA4F6D" w:rsidRDefault="00175970" w:rsidP="003135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4902" w:rsidRPr="008F30F3">
        <w:rPr>
          <w:rFonts w:ascii="Times New Roman" w:hAnsi="Times New Roman" w:cs="Times New Roman"/>
          <w:sz w:val="28"/>
          <w:szCs w:val="28"/>
        </w:rPr>
        <w:t xml:space="preserve">. График проведения открытых конкурсов </w:t>
      </w:r>
      <w:r w:rsidR="00654902" w:rsidRPr="00762737">
        <w:rPr>
          <w:rFonts w:ascii="Times New Roman" w:hAnsi="Times New Roman" w:cs="Times New Roman"/>
          <w:sz w:val="28"/>
          <w:szCs w:val="28"/>
        </w:rPr>
        <w:t>на право</w:t>
      </w:r>
    </w:p>
    <w:p w14:paraId="55AFA59B" w14:textId="400AA6C6" w:rsidR="0096188B" w:rsidRPr="008F30F3" w:rsidRDefault="00762737" w:rsidP="0031351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62737">
        <w:rPr>
          <w:rFonts w:ascii="Times New Roman" w:hAnsi="Times New Roman" w:cs="Times New Roman"/>
          <w:sz w:val="28"/>
          <w:szCs w:val="28"/>
        </w:rPr>
        <w:t xml:space="preserve">осуществление регулярных перевозок в </w:t>
      </w:r>
      <w:r w:rsidR="00F0779A">
        <w:rPr>
          <w:rFonts w:ascii="Times New Roman" w:hAnsi="Times New Roman" w:cs="Times New Roman"/>
          <w:sz w:val="28"/>
          <w:szCs w:val="28"/>
        </w:rPr>
        <w:t>меж</w:t>
      </w:r>
      <w:r w:rsidRPr="00762737">
        <w:rPr>
          <w:rFonts w:ascii="Times New Roman" w:hAnsi="Times New Roman" w:cs="Times New Roman"/>
          <w:sz w:val="28"/>
          <w:szCs w:val="28"/>
        </w:rPr>
        <w:t>муниципальном</w:t>
      </w:r>
      <w:r w:rsidR="008F30F3" w:rsidRPr="00762737">
        <w:rPr>
          <w:rFonts w:ascii="Times New Roman" w:hAnsi="Times New Roman" w:cs="Times New Roman"/>
          <w:sz w:val="28"/>
          <w:szCs w:val="28"/>
        </w:rPr>
        <w:t xml:space="preserve"> </w:t>
      </w:r>
      <w:r w:rsidR="00F0779A">
        <w:rPr>
          <w:rFonts w:ascii="Times New Roman" w:hAnsi="Times New Roman" w:cs="Times New Roman"/>
          <w:sz w:val="28"/>
          <w:szCs w:val="28"/>
        </w:rPr>
        <w:t>сообщении на территории Карачаево-Черкесской Республики</w:t>
      </w:r>
      <w:r w:rsidR="00F0779A" w:rsidRPr="00977557">
        <w:rPr>
          <w:rFonts w:ascii="Times New Roman" w:hAnsi="Times New Roman" w:cs="Times New Roman"/>
          <w:sz w:val="28"/>
          <w:szCs w:val="28"/>
        </w:rPr>
        <w:tab/>
      </w:r>
      <w:r w:rsidR="00654902" w:rsidRPr="008F30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0779A">
        <w:rPr>
          <w:rFonts w:ascii="Times New Roman" w:hAnsi="Times New Roman" w:cs="Times New Roman"/>
          <w:sz w:val="28"/>
          <w:szCs w:val="28"/>
        </w:rPr>
        <w:t>не</w:t>
      </w:r>
      <w:r w:rsidR="00196965">
        <w:rPr>
          <w:rFonts w:ascii="Times New Roman" w:hAnsi="Times New Roman" w:cs="Times New Roman"/>
          <w:sz w:val="28"/>
          <w:szCs w:val="28"/>
        </w:rPr>
        <w:t>регулируемым тарифам</w:t>
      </w:r>
    </w:p>
    <w:p w14:paraId="4695CFB2" w14:textId="77777777" w:rsidR="00654902" w:rsidRDefault="00654902" w:rsidP="0065490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94"/>
        <w:gridCol w:w="6520"/>
        <w:gridCol w:w="6919"/>
      </w:tblGrid>
      <w:tr w:rsidR="006535F1" w14:paraId="13ED5644" w14:textId="77777777" w:rsidTr="002C53BC">
        <w:tc>
          <w:tcPr>
            <w:tcW w:w="594" w:type="dxa"/>
          </w:tcPr>
          <w:p w14:paraId="2E7F3106" w14:textId="47F50AE7" w:rsidR="006535F1" w:rsidRDefault="006535F1" w:rsidP="008F30F3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762737">
              <w:rPr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14:paraId="60887FAE" w14:textId="60C9F157" w:rsidR="006535F1" w:rsidRDefault="006535F1" w:rsidP="00762737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2C53BC">
              <w:rPr>
                <w:sz w:val="28"/>
                <w:szCs w:val="28"/>
              </w:rPr>
              <w:t xml:space="preserve">Срок выполнения мероприятий по установлению маршрута и проведению открытого конкурса на </w:t>
            </w:r>
            <w:r w:rsidRPr="00762737">
              <w:rPr>
                <w:sz w:val="28"/>
                <w:szCs w:val="28"/>
              </w:rPr>
              <w:t xml:space="preserve">право </w:t>
            </w:r>
            <w:r w:rsidR="00762737" w:rsidRPr="00762737">
              <w:rPr>
                <w:sz w:val="28"/>
                <w:szCs w:val="28"/>
              </w:rPr>
              <w:t>заключения</w:t>
            </w:r>
            <w:r w:rsidR="00773E2D" w:rsidRPr="00762737">
              <w:rPr>
                <w:sz w:val="28"/>
                <w:szCs w:val="28"/>
              </w:rPr>
              <w:t xml:space="preserve"> муниципального контракта на осуществление регулярных перевозок по регулируемым тарифам</w:t>
            </w:r>
          </w:p>
        </w:tc>
        <w:tc>
          <w:tcPr>
            <w:tcW w:w="6919" w:type="dxa"/>
          </w:tcPr>
          <w:p w14:paraId="6F972181" w14:textId="6B84C77A" w:rsidR="006535F1" w:rsidRDefault="002C53BC" w:rsidP="00F0779A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2C53BC">
              <w:rPr>
                <w:sz w:val="28"/>
                <w:szCs w:val="28"/>
              </w:rPr>
              <w:t>Наименование маршрутов регулярных перевозок, п</w:t>
            </w:r>
            <w:r w:rsidR="00EA4F6D">
              <w:rPr>
                <w:sz w:val="28"/>
                <w:szCs w:val="28"/>
              </w:rPr>
              <w:t>о которым планируется проведения</w:t>
            </w:r>
            <w:r w:rsidRPr="002C53BC">
              <w:rPr>
                <w:sz w:val="28"/>
                <w:szCs w:val="28"/>
              </w:rPr>
              <w:t xml:space="preserve"> открытых конкурсов на право </w:t>
            </w:r>
            <w:r w:rsidR="00762737" w:rsidRPr="00762737">
              <w:rPr>
                <w:sz w:val="28"/>
                <w:szCs w:val="28"/>
              </w:rPr>
              <w:t>осуществлени</w:t>
            </w:r>
            <w:r w:rsidR="00F0779A">
              <w:rPr>
                <w:sz w:val="28"/>
                <w:szCs w:val="28"/>
              </w:rPr>
              <w:t>я</w:t>
            </w:r>
            <w:r w:rsidR="00762737" w:rsidRPr="00762737">
              <w:rPr>
                <w:sz w:val="28"/>
                <w:szCs w:val="28"/>
              </w:rPr>
              <w:t xml:space="preserve"> регулярных перевозок по </w:t>
            </w:r>
            <w:r w:rsidR="00F0779A">
              <w:rPr>
                <w:sz w:val="28"/>
                <w:szCs w:val="28"/>
              </w:rPr>
              <w:t>не</w:t>
            </w:r>
            <w:r w:rsidR="00762737" w:rsidRPr="00762737">
              <w:rPr>
                <w:sz w:val="28"/>
                <w:szCs w:val="28"/>
              </w:rPr>
              <w:t>регулируемым тарифам</w:t>
            </w:r>
          </w:p>
        </w:tc>
      </w:tr>
      <w:tr w:rsidR="002C53BC" w14:paraId="4B8D5753" w14:textId="77777777" w:rsidTr="002C53BC">
        <w:tc>
          <w:tcPr>
            <w:tcW w:w="594" w:type="dxa"/>
          </w:tcPr>
          <w:p w14:paraId="0AABBD57" w14:textId="085BD782" w:rsidR="002C53BC" w:rsidRDefault="002C53BC" w:rsidP="008F30F3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773E2D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798B5658" w14:textId="5C071A0B" w:rsidR="002C53BC" w:rsidRPr="002C53BC" w:rsidRDefault="00F0779A" w:rsidP="0024375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й квартал </w:t>
            </w:r>
            <w:r w:rsidR="00F0397C">
              <w:rPr>
                <w:sz w:val="28"/>
                <w:szCs w:val="28"/>
              </w:rPr>
              <w:t>2022 год</w:t>
            </w:r>
          </w:p>
        </w:tc>
        <w:tc>
          <w:tcPr>
            <w:tcW w:w="6919" w:type="dxa"/>
          </w:tcPr>
          <w:p w14:paraId="717C6075" w14:textId="03CC9F47" w:rsidR="00773E2D" w:rsidRPr="002C53BC" w:rsidRDefault="00F0779A" w:rsidP="002C53B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маршрутов согласно реестра</w:t>
            </w:r>
          </w:p>
        </w:tc>
      </w:tr>
    </w:tbl>
    <w:p w14:paraId="7C4DAB30" w14:textId="5695665A" w:rsidR="00654902" w:rsidRDefault="00654902" w:rsidP="008F30F3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7F715F7" w14:textId="0847FE79" w:rsidR="00BE794F" w:rsidRDefault="00175970" w:rsidP="00BE794F">
      <w:pPr>
        <w:pStyle w:val="a3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54902" w:rsidRPr="008F30F3">
        <w:rPr>
          <w:rFonts w:ascii="Times New Roman" w:hAnsi="Times New Roman" w:cs="Times New Roman"/>
          <w:color w:val="000000" w:themeColor="text1"/>
          <w:sz w:val="28"/>
          <w:szCs w:val="28"/>
        </w:rPr>
        <w:t>. Дополнительные мероприятия, направленные на оптимизацию работы и развитие регулярных перевозок</w:t>
      </w:r>
      <w:r w:rsidR="008F3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4902" w:rsidRPr="008F3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автомобильным транспортом на </w:t>
      </w:r>
      <w:r w:rsidR="00EE3B9F">
        <w:rPr>
          <w:rFonts w:ascii="Times New Roman" w:hAnsi="Times New Roman" w:cs="Times New Roman"/>
          <w:color w:val="000000" w:themeColor="text1"/>
          <w:sz w:val="28"/>
          <w:szCs w:val="28"/>
        </w:rPr>
        <w:t>меж</w:t>
      </w:r>
      <w:r w:rsidR="00654902" w:rsidRPr="008F30F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маршрутах регулярных перевозок</w:t>
      </w:r>
      <w:r w:rsidR="008F3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04A61C3" w14:textId="2D126BFD" w:rsidR="00654902" w:rsidRDefault="00654902" w:rsidP="00BE794F">
      <w:pPr>
        <w:pStyle w:val="a3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E3B9F">
        <w:rPr>
          <w:rFonts w:ascii="Times New Roman" w:hAnsi="Times New Roman" w:cs="Times New Roman"/>
          <w:color w:val="000000" w:themeColor="text1"/>
          <w:sz w:val="28"/>
          <w:szCs w:val="28"/>
        </w:rPr>
        <w:t>Карачаево-Черкесской Республике</w:t>
      </w:r>
    </w:p>
    <w:p w14:paraId="36C598C9" w14:textId="77777777" w:rsidR="00BE794F" w:rsidRDefault="00BE794F" w:rsidP="00BE794F">
      <w:pPr>
        <w:pStyle w:val="a3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8331"/>
        <w:gridCol w:w="4568"/>
      </w:tblGrid>
      <w:tr w:rsidR="00243754" w14:paraId="437AC749" w14:textId="77777777" w:rsidTr="00B125D4">
        <w:tc>
          <w:tcPr>
            <w:tcW w:w="1134" w:type="dxa"/>
          </w:tcPr>
          <w:p w14:paraId="7D517C7C" w14:textId="3E86D658" w:rsidR="00243754" w:rsidRDefault="00243754" w:rsidP="008F30F3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8331" w:type="dxa"/>
          </w:tcPr>
          <w:p w14:paraId="3A21A047" w14:textId="77EB5F4C" w:rsidR="00243754" w:rsidRDefault="00243754" w:rsidP="008F30F3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43754"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568" w:type="dxa"/>
          </w:tcPr>
          <w:p w14:paraId="370E87C1" w14:textId="39D86F73" w:rsidR="00243754" w:rsidRDefault="00243754" w:rsidP="008F30F3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Срок выполнения мероприятия</w:t>
            </w:r>
          </w:p>
        </w:tc>
      </w:tr>
      <w:tr w:rsidR="00243754" w14:paraId="7EEFE8E7" w14:textId="77777777" w:rsidTr="00B125D4">
        <w:tc>
          <w:tcPr>
            <w:tcW w:w="1134" w:type="dxa"/>
          </w:tcPr>
          <w:p w14:paraId="09736AA3" w14:textId="54C6DE67" w:rsidR="00243754" w:rsidRDefault="00243754" w:rsidP="008F30F3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331" w:type="dxa"/>
          </w:tcPr>
          <w:p w14:paraId="2BCE9BCC" w14:textId="381E499F" w:rsidR="00243754" w:rsidRPr="00243754" w:rsidRDefault="00243754" w:rsidP="00B125D4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Разработка Комплексной схемы организации транспортного обслуживания населения </w:t>
            </w:r>
            <w:r w:rsidR="006C1773">
              <w:rPr>
                <w:sz w:val="28"/>
                <w:szCs w:val="28"/>
              </w:rPr>
              <w:t>Карачаево-Черкесской Республики</w:t>
            </w:r>
            <w:r w:rsidR="006C1773" w:rsidRPr="00977557">
              <w:rPr>
                <w:sz w:val="28"/>
                <w:szCs w:val="28"/>
              </w:rPr>
              <w:tab/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B125D4">
              <w:rPr>
                <w:color w:val="000000" w:themeColor="text1"/>
                <w:sz w:val="28"/>
                <w:szCs w:val="28"/>
              </w:rPr>
              <w:t>(КСОТ)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4568" w:type="dxa"/>
          </w:tcPr>
          <w:p w14:paraId="49546E8E" w14:textId="77777777" w:rsidR="00B125D4" w:rsidRDefault="00B125D4" w:rsidP="008F30F3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03BBDDF" w14:textId="4C7AA7FD" w:rsidR="00243754" w:rsidRDefault="00B125D4" w:rsidP="006C1773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</w:t>
            </w:r>
            <w:r w:rsidR="006C1773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</w:tbl>
    <w:p w14:paraId="3BDF092A" w14:textId="77777777" w:rsidR="0031351E" w:rsidRDefault="00775E5A" w:rsidP="003135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14033" w:type="dxa"/>
        <w:tblInd w:w="421" w:type="dxa"/>
        <w:tblLook w:val="04A0" w:firstRow="1" w:lastRow="0" w:firstColumn="1" w:lastColumn="0" w:noHBand="0" w:noVBand="1"/>
      </w:tblPr>
      <w:tblGrid>
        <w:gridCol w:w="6923"/>
        <w:gridCol w:w="7110"/>
      </w:tblGrid>
      <w:tr w:rsidR="0031351E" w:rsidRPr="0031351E" w14:paraId="67D7E92A" w14:textId="77777777" w:rsidTr="00257283">
        <w:trPr>
          <w:trHeight w:val="2289"/>
        </w:trPr>
        <w:tc>
          <w:tcPr>
            <w:tcW w:w="6923" w:type="dxa"/>
          </w:tcPr>
          <w:p w14:paraId="766F5F74" w14:textId="77777777" w:rsidR="0031351E" w:rsidRPr="0031351E" w:rsidRDefault="0031351E" w:rsidP="00313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51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Администрации </w:t>
            </w:r>
          </w:p>
          <w:p w14:paraId="29ADE51F" w14:textId="77777777" w:rsidR="0031351E" w:rsidRPr="0031351E" w:rsidRDefault="0031351E" w:rsidP="00313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51E">
              <w:rPr>
                <w:rFonts w:ascii="Times New Roman" w:hAnsi="Times New Roman" w:cs="Times New Roman"/>
                <w:sz w:val="28"/>
                <w:szCs w:val="28"/>
              </w:rPr>
              <w:t>Главы и Правительства</w:t>
            </w:r>
          </w:p>
          <w:p w14:paraId="0F3B9308" w14:textId="77777777" w:rsidR="0031351E" w:rsidRPr="0031351E" w:rsidRDefault="0031351E" w:rsidP="00313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51E">
              <w:rPr>
                <w:rFonts w:ascii="Times New Roman" w:hAnsi="Times New Roman" w:cs="Times New Roman"/>
                <w:sz w:val="28"/>
                <w:szCs w:val="28"/>
              </w:rPr>
              <w:t xml:space="preserve">Карачаево-Черкесской Республики, </w:t>
            </w:r>
          </w:p>
          <w:p w14:paraId="7B84594B" w14:textId="77777777" w:rsidR="0031351E" w:rsidRPr="0031351E" w:rsidRDefault="0031351E" w:rsidP="00313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51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документационного </w:t>
            </w:r>
          </w:p>
          <w:p w14:paraId="1F6285B7" w14:textId="77777777" w:rsidR="0031351E" w:rsidRPr="0031351E" w:rsidRDefault="0031351E" w:rsidP="00313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51E">
              <w:rPr>
                <w:rFonts w:ascii="Times New Roman" w:hAnsi="Times New Roman" w:cs="Times New Roman"/>
                <w:sz w:val="28"/>
                <w:szCs w:val="28"/>
              </w:rPr>
              <w:t>обеспечения Главы и Правительства</w:t>
            </w:r>
          </w:p>
          <w:p w14:paraId="6AFAD77B" w14:textId="77777777" w:rsidR="0031351E" w:rsidRDefault="0031351E" w:rsidP="00313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51E"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Республики</w:t>
            </w:r>
          </w:p>
          <w:p w14:paraId="66CC6D97" w14:textId="77777777" w:rsidR="0031351E" w:rsidRDefault="0031351E" w:rsidP="00313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EB6C4" w14:textId="3E73428A" w:rsidR="0031351E" w:rsidRPr="0031351E" w:rsidRDefault="0031351E" w:rsidP="00313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51E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</w:t>
            </w:r>
          </w:p>
          <w:p w14:paraId="0865FEA1" w14:textId="0738B62C" w:rsidR="0031351E" w:rsidRPr="0031351E" w:rsidRDefault="0031351E" w:rsidP="00313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51E">
              <w:rPr>
                <w:rFonts w:ascii="Times New Roman" w:hAnsi="Times New Roman" w:cs="Times New Roman"/>
                <w:sz w:val="28"/>
                <w:szCs w:val="28"/>
              </w:rPr>
              <w:t>обязанности 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110" w:type="dxa"/>
          </w:tcPr>
          <w:p w14:paraId="4BE61744" w14:textId="77777777" w:rsidR="0031351E" w:rsidRPr="0031351E" w:rsidRDefault="0031351E" w:rsidP="00313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176F0F" w14:textId="77777777" w:rsidR="0031351E" w:rsidRPr="0031351E" w:rsidRDefault="0031351E" w:rsidP="00313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C66BD" w14:textId="77777777" w:rsidR="0031351E" w:rsidRPr="0031351E" w:rsidRDefault="0031351E" w:rsidP="00313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CE6E21" w14:textId="77777777" w:rsidR="0031351E" w:rsidRPr="0031351E" w:rsidRDefault="0031351E" w:rsidP="00313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39912" w14:textId="77777777" w:rsidR="0031351E" w:rsidRPr="0031351E" w:rsidRDefault="0031351E" w:rsidP="00313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51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14:paraId="4AF3FA0A" w14:textId="48501930" w:rsidR="0031351E" w:rsidRPr="0031351E" w:rsidRDefault="0031351E" w:rsidP="00313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51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31351E">
              <w:rPr>
                <w:rFonts w:ascii="Times New Roman" w:hAnsi="Times New Roman" w:cs="Times New Roman"/>
                <w:sz w:val="28"/>
                <w:szCs w:val="28"/>
              </w:rPr>
              <w:t xml:space="preserve">   Ф.Я. Астежева</w:t>
            </w:r>
          </w:p>
          <w:p w14:paraId="0CCC3BCF" w14:textId="77777777" w:rsidR="0031351E" w:rsidRPr="0031351E" w:rsidRDefault="0031351E" w:rsidP="00313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F3670" w14:textId="77777777" w:rsidR="0031351E" w:rsidRPr="0031351E" w:rsidRDefault="0031351E" w:rsidP="00313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8300B" w14:textId="1AEB588A" w:rsidR="0031351E" w:rsidRPr="0031351E" w:rsidRDefault="0031351E" w:rsidP="00313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31351E">
              <w:rPr>
                <w:rFonts w:ascii="Times New Roman" w:hAnsi="Times New Roman" w:cs="Times New Roman"/>
                <w:sz w:val="28"/>
                <w:szCs w:val="28"/>
              </w:rPr>
              <w:t>Р.Б. Эркенов</w:t>
            </w:r>
          </w:p>
        </w:tc>
      </w:tr>
    </w:tbl>
    <w:p w14:paraId="3C4F2F8D" w14:textId="77777777" w:rsidR="0031351E" w:rsidRDefault="0031351E" w:rsidP="0031351E">
      <w:pPr>
        <w:pStyle w:val="a3"/>
        <w:rPr>
          <w:rFonts w:ascii="Times New Roman" w:hAnsi="Times New Roman" w:cs="Times New Roman"/>
          <w:sz w:val="28"/>
          <w:szCs w:val="28"/>
        </w:rPr>
        <w:sectPr w:rsidR="0031351E" w:rsidSect="0031351E">
          <w:pgSz w:w="16838" w:h="11906" w:orient="landscape"/>
          <w:pgMar w:top="680" w:right="1134" w:bottom="568" w:left="1134" w:header="709" w:footer="709" w:gutter="0"/>
          <w:cols w:space="708"/>
          <w:titlePg/>
          <w:docGrid w:linePitch="360"/>
        </w:sectPr>
      </w:pPr>
    </w:p>
    <w:p w14:paraId="00AA8BA5" w14:textId="14BD8491" w:rsidR="00077519" w:rsidRPr="00977557" w:rsidRDefault="00077519" w:rsidP="0031351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77519" w:rsidRPr="00977557" w:rsidSect="00E74FBC">
      <w:pgSz w:w="16838" w:h="11906" w:orient="landscape"/>
      <w:pgMar w:top="680" w:right="1134" w:bottom="187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3C14C" w14:textId="77777777" w:rsidR="00D85A83" w:rsidRDefault="00D85A83" w:rsidP="007B0E38">
      <w:pPr>
        <w:spacing w:after="0" w:line="240" w:lineRule="auto"/>
      </w:pPr>
      <w:r>
        <w:separator/>
      </w:r>
    </w:p>
  </w:endnote>
  <w:endnote w:type="continuationSeparator" w:id="0">
    <w:p w14:paraId="288A77E5" w14:textId="77777777" w:rsidR="00D85A83" w:rsidRDefault="00D85A83" w:rsidP="007B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051A7" w14:textId="77777777" w:rsidR="00D85A83" w:rsidRDefault="00D85A83" w:rsidP="007B0E38">
      <w:pPr>
        <w:spacing w:after="0" w:line="240" w:lineRule="auto"/>
      </w:pPr>
      <w:r>
        <w:separator/>
      </w:r>
    </w:p>
  </w:footnote>
  <w:footnote w:type="continuationSeparator" w:id="0">
    <w:p w14:paraId="71A28D57" w14:textId="77777777" w:rsidR="00D85A83" w:rsidRDefault="00D85A83" w:rsidP="007B0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3633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94A7BE" w14:textId="2EDA3FC1" w:rsidR="004A3E43" w:rsidRPr="006A5275" w:rsidRDefault="004A3E4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52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527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A52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48C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A52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47EFEC1" w14:textId="77777777" w:rsidR="004A3E43" w:rsidRDefault="004A3E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39"/>
    <w:rsid w:val="00000736"/>
    <w:rsid w:val="00010539"/>
    <w:rsid w:val="000448AD"/>
    <w:rsid w:val="000565F5"/>
    <w:rsid w:val="00077519"/>
    <w:rsid w:val="000904A9"/>
    <w:rsid w:val="000962E6"/>
    <w:rsid w:val="00096312"/>
    <w:rsid w:val="000A0BD1"/>
    <w:rsid w:val="000C48C2"/>
    <w:rsid w:val="000D5DA5"/>
    <w:rsid w:val="000D615D"/>
    <w:rsid w:val="000E5E19"/>
    <w:rsid w:val="00111E29"/>
    <w:rsid w:val="00125409"/>
    <w:rsid w:val="001461E2"/>
    <w:rsid w:val="0015310B"/>
    <w:rsid w:val="001562E6"/>
    <w:rsid w:val="001628AE"/>
    <w:rsid w:val="00170BC8"/>
    <w:rsid w:val="00175970"/>
    <w:rsid w:val="00182F4B"/>
    <w:rsid w:val="0019416C"/>
    <w:rsid w:val="00196965"/>
    <w:rsid w:val="001A33F6"/>
    <w:rsid w:val="001A6586"/>
    <w:rsid w:val="001B4E03"/>
    <w:rsid w:val="001C0DB1"/>
    <w:rsid w:val="001E0CBE"/>
    <w:rsid w:val="00217973"/>
    <w:rsid w:val="00217D43"/>
    <w:rsid w:val="00227566"/>
    <w:rsid w:val="00242825"/>
    <w:rsid w:val="00243754"/>
    <w:rsid w:val="002437C9"/>
    <w:rsid w:val="002541B5"/>
    <w:rsid w:val="00257283"/>
    <w:rsid w:val="00274203"/>
    <w:rsid w:val="00282342"/>
    <w:rsid w:val="00296CA1"/>
    <w:rsid w:val="002C2F10"/>
    <w:rsid w:val="002C53BC"/>
    <w:rsid w:val="002C6640"/>
    <w:rsid w:val="002D73CD"/>
    <w:rsid w:val="002E6994"/>
    <w:rsid w:val="003038FD"/>
    <w:rsid w:val="00312FBA"/>
    <w:rsid w:val="0031351E"/>
    <w:rsid w:val="00314717"/>
    <w:rsid w:val="00326E67"/>
    <w:rsid w:val="00354EB3"/>
    <w:rsid w:val="00357C86"/>
    <w:rsid w:val="0037251A"/>
    <w:rsid w:val="00386AB9"/>
    <w:rsid w:val="003C5378"/>
    <w:rsid w:val="00455C01"/>
    <w:rsid w:val="00473451"/>
    <w:rsid w:val="00481835"/>
    <w:rsid w:val="0048612F"/>
    <w:rsid w:val="00487345"/>
    <w:rsid w:val="004A3E43"/>
    <w:rsid w:val="004C7C66"/>
    <w:rsid w:val="004D7639"/>
    <w:rsid w:val="004E3813"/>
    <w:rsid w:val="00510495"/>
    <w:rsid w:val="00526726"/>
    <w:rsid w:val="00527560"/>
    <w:rsid w:val="00527FE1"/>
    <w:rsid w:val="00542251"/>
    <w:rsid w:val="00564884"/>
    <w:rsid w:val="00576288"/>
    <w:rsid w:val="0058077D"/>
    <w:rsid w:val="005823C1"/>
    <w:rsid w:val="005A47BD"/>
    <w:rsid w:val="005A6AA1"/>
    <w:rsid w:val="005A7C4E"/>
    <w:rsid w:val="005C690F"/>
    <w:rsid w:val="005F112B"/>
    <w:rsid w:val="006051F6"/>
    <w:rsid w:val="00633A63"/>
    <w:rsid w:val="006535F1"/>
    <w:rsid w:val="00654902"/>
    <w:rsid w:val="00655E50"/>
    <w:rsid w:val="00660EA4"/>
    <w:rsid w:val="00672322"/>
    <w:rsid w:val="00680A1A"/>
    <w:rsid w:val="006A5275"/>
    <w:rsid w:val="006B1F76"/>
    <w:rsid w:val="006C1773"/>
    <w:rsid w:val="006F7485"/>
    <w:rsid w:val="0071356C"/>
    <w:rsid w:val="007345E4"/>
    <w:rsid w:val="007401C3"/>
    <w:rsid w:val="007538C9"/>
    <w:rsid w:val="0076271B"/>
    <w:rsid w:val="00762737"/>
    <w:rsid w:val="00773E2D"/>
    <w:rsid w:val="007747E9"/>
    <w:rsid w:val="00775E5A"/>
    <w:rsid w:val="00777690"/>
    <w:rsid w:val="00783F8F"/>
    <w:rsid w:val="007A1998"/>
    <w:rsid w:val="007B0E38"/>
    <w:rsid w:val="00805720"/>
    <w:rsid w:val="00851139"/>
    <w:rsid w:val="00865BDD"/>
    <w:rsid w:val="00873986"/>
    <w:rsid w:val="00880C87"/>
    <w:rsid w:val="008838AD"/>
    <w:rsid w:val="00890C26"/>
    <w:rsid w:val="00893243"/>
    <w:rsid w:val="008B1E12"/>
    <w:rsid w:val="008E18CE"/>
    <w:rsid w:val="008E529A"/>
    <w:rsid w:val="008E5BD8"/>
    <w:rsid w:val="008F30F3"/>
    <w:rsid w:val="00914A21"/>
    <w:rsid w:val="00927107"/>
    <w:rsid w:val="0092789A"/>
    <w:rsid w:val="00941DC0"/>
    <w:rsid w:val="00951D7D"/>
    <w:rsid w:val="009563CF"/>
    <w:rsid w:val="00956890"/>
    <w:rsid w:val="0096188B"/>
    <w:rsid w:val="00963086"/>
    <w:rsid w:val="009641D4"/>
    <w:rsid w:val="00970230"/>
    <w:rsid w:val="00976242"/>
    <w:rsid w:val="00977557"/>
    <w:rsid w:val="009B7586"/>
    <w:rsid w:val="009C5CF3"/>
    <w:rsid w:val="00A06675"/>
    <w:rsid w:val="00A33220"/>
    <w:rsid w:val="00A37B46"/>
    <w:rsid w:val="00A46A02"/>
    <w:rsid w:val="00A50A34"/>
    <w:rsid w:val="00A77FFB"/>
    <w:rsid w:val="00A94115"/>
    <w:rsid w:val="00AB661D"/>
    <w:rsid w:val="00AB71F0"/>
    <w:rsid w:val="00AC14DD"/>
    <w:rsid w:val="00AF6918"/>
    <w:rsid w:val="00B02FA2"/>
    <w:rsid w:val="00B10CB3"/>
    <w:rsid w:val="00B125D4"/>
    <w:rsid w:val="00B13200"/>
    <w:rsid w:val="00B21EE3"/>
    <w:rsid w:val="00B31AB4"/>
    <w:rsid w:val="00B71C39"/>
    <w:rsid w:val="00B86AA1"/>
    <w:rsid w:val="00BE338B"/>
    <w:rsid w:val="00BE794F"/>
    <w:rsid w:val="00BF49E8"/>
    <w:rsid w:val="00BF68D6"/>
    <w:rsid w:val="00BF7627"/>
    <w:rsid w:val="00C01791"/>
    <w:rsid w:val="00C143C8"/>
    <w:rsid w:val="00C16FF5"/>
    <w:rsid w:val="00C21C5E"/>
    <w:rsid w:val="00C23E48"/>
    <w:rsid w:val="00C27790"/>
    <w:rsid w:val="00C30CA8"/>
    <w:rsid w:val="00C332DA"/>
    <w:rsid w:val="00C5238B"/>
    <w:rsid w:val="00C82E0F"/>
    <w:rsid w:val="00C973D0"/>
    <w:rsid w:val="00C97DC8"/>
    <w:rsid w:val="00CC649F"/>
    <w:rsid w:val="00CE23EC"/>
    <w:rsid w:val="00D02BB1"/>
    <w:rsid w:val="00D53E15"/>
    <w:rsid w:val="00D641B4"/>
    <w:rsid w:val="00D6438A"/>
    <w:rsid w:val="00D76AFD"/>
    <w:rsid w:val="00D85A83"/>
    <w:rsid w:val="00DB0D07"/>
    <w:rsid w:val="00DC7ABA"/>
    <w:rsid w:val="00DD48FF"/>
    <w:rsid w:val="00DD5CF6"/>
    <w:rsid w:val="00DF64D6"/>
    <w:rsid w:val="00E0463A"/>
    <w:rsid w:val="00E116F0"/>
    <w:rsid w:val="00E550C2"/>
    <w:rsid w:val="00E74094"/>
    <w:rsid w:val="00E74FBC"/>
    <w:rsid w:val="00E761BC"/>
    <w:rsid w:val="00E94FF7"/>
    <w:rsid w:val="00E95C36"/>
    <w:rsid w:val="00EA4F6D"/>
    <w:rsid w:val="00EB6E46"/>
    <w:rsid w:val="00ED4EC5"/>
    <w:rsid w:val="00EE3B9F"/>
    <w:rsid w:val="00F007E0"/>
    <w:rsid w:val="00F0397C"/>
    <w:rsid w:val="00F0779A"/>
    <w:rsid w:val="00F16DF3"/>
    <w:rsid w:val="00F30B2F"/>
    <w:rsid w:val="00F33D8C"/>
    <w:rsid w:val="00F5455D"/>
    <w:rsid w:val="00F657F0"/>
    <w:rsid w:val="00F70D16"/>
    <w:rsid w:val="00F7281F"/>
    <w:rsid w:val="00F839F6"/>
    <w:rsid w:val="00F92AE2"/>
    <w:rsid w:val="00FA556B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B6D5E"/>
  <w15:docId w15:val="{2F112366-BAF7-44F9-8DEA-2214E01D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D7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76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4D7639"/>
    <w:pPr>
      <w:spacing w:after="0" w:line="240" w:lineRule="auto"/>
    </w:pPr>
  </w:style>
  <w:style w:type="character" w:customStyle="1" w:styleId="ConsPlusNormal0">
    <w:name w:val="ConsPlusNormal Знак"/>
    <w:link w:val="ConsPlusNormal"/>
    <w:uiPriority w:val="99"/>
    <w:locked/>
    <w:rsid w:val="000D5DA5"/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0D5D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uiPriority w:val="99"/>
    <w:locked/>
    <w:rsid w:val="000D5DA5"/>
    <w:rPr>
      <w:rFonts w:ascii="Times New Roman" w:hAnsi="Times New Roman" w:cs="Times New Roman"/>
      <w:sz w:val="24"/>
    </w:rPr>
  </w:style>
  <w:style w:type="character" w:styleId="a5">
    <w:name w:val="Emphasis"/>
    <w:basedOn w:val="a0"/>
    <w:uiPriority w:val="20"/>
    <w:qFormat/>
    <w:rsid w:val="000D5DA5"/>
    <w:rPr>
      <w:i/>
      <w:iCs/>
    </w:rPr>
  </w:style>
  <w:style w:type="paragraph" w:styleId="a6">
    <w:name w:val="header"/>
    <w:basedOn w:val="a"/>
    <w:link w:val="a7"/>
    <w:uiPriority w:val="99"/>
    <w:unhideWhenUsed/>
    <w:rsid w:val="007B0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E38"/>
  </w:style>
  <w:style w:type="paragraph" w:styleId="a8">
    <w:name w:val="footer"/>
    <w:basedOn w:val="a"/>
    <w:link w:val="a9"/>
    <w:uiPriority w:val="99"/>
    <w:unhideWhenUsed/>
    <w:rsid w:val="007B0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0E38"/>
  </w:style>
  <w:style w:type="paragraph" w:styleId="aa">
    <w:name w:val="Balloon Text"/>
    <w:basedOn w:val="a"/>
    <w:link w:val="ab"/>
    <w:uiPriority w:val="99"/>
    <w:semiHidden/>
    <w:unhideWhenUsed/>
    <w:rsid w:val="00227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756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C97DC8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74FBC"/>
  </w:style>
  <w:style w:type="paragraph" w:styleId="ad">
    <w:name w:val="Normal (Web)"/>
    <w:basedOn w:val="a"/>
    <w:uiPriority w:val="99"/>
    <w:unhideWhenUsed/>
    <w:rsid w:val="00E7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E74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5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9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6D314-ACF0-4AB6-A8BB-922B5BA0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8037</Words>
  <Characters>45813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Пользователь</cp:lastModifiedBy>
  <cp:revision>2</cp:revision>
  <cp:lastPrinted>2022-09-28T09:03:00Z</cp:lastPrinted>
  <dcterms:created xsi:type="dcterms:W3CDTF">2022-09-28T09:13:00Z</dcterms:created>
  <dcterms:modified xsi:type="dcterms:W3CDTF">2022-09-28T09:13:00Z</dcterms:modified>
</cp:coreProperties>
</file>